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8AB" w:rsidRPr="002336A5" w:rsidRDefault="00C628AB" w:rsidP="00C628AB">
      <w:pPr>
        <w:spacing w:line="360" w:lineRule="auto"/>
        <w:jc w:val="center"/>
        <w:rPr>
          <w:rFonts w:ascii="Times New Roman" w:hAnsi="Times New Roman" w:cs="Times New Roman"/>
          <w:b/>
          <w:sz w:val="32"/>
          <w:szCs w:val="32"/>
          <w:u w:val="single"/>
        </w:rPr>
      </w:pPr>
      <w:r w:rsidRPr="002336A5">
        <w:rPr>
          <w:rFonts w:ascii="Times New Roman" w:hAnsi="Times New Roman" w:cs="Times New Roman"/>
          <w:b/>
          <w:sz w:val="32"/>
          <w:szCs w:val="32"/>
          <w:u w:val="single"/>
        </w:rPr>
        <w:t xml:space="preserve">BÀI TẬP </w:t>
      </w:r>
      <w:r>
        <w:rPr>
          <w:rFonts w:ascii="Times New Roman" w:hAnsi="Times New Roman" w:cs="Times New Roman"/>
          <w:b/>
          <w:sz w:val="32"/>
          <w:szCs w:val="32"/>
          <w:u w:val="single"/>
        </w:rPr>
        <w:t xml:space="preserve">CHƯƠNG </w:t>
      </w:r>
      <w:r w:rsidRPr="002336A5">
        <w:rPr>
          <w:rFonts w:ascii="Times New Roman" w:hAnsi="Times New Roman" w:cs="Times New Roman"/>
          <w:b/>
          <w:sz w:val="32"/>
          <w:szCs w:val="32"/>
          <w:u w:val="single"/>
        </w:rPr>
        <w:t>4</w:t>
      </w:r>
    </w:p>
    <w:p w:rsidR="00C628AB" w:rsidRPr="00AE6FE1" w:rsidRDefault="00C628AB" w:rsidP="00C628AB">
      <w:pPr>
        <w:spacing w:line="360" w:lineRule="auto"/>
        <w:rPr>
          <w:rFonts w:ascii="Times New Roman" w:hAnsi="Times New Roman" w:cs="Times New Roman"/>
          <w:sz w:val="26"/>
          <w:szCs w:val="26"/>
        </w:rPr>
      </w:pPr>
    </w:p>
    <w:p w:rsidR="00C628AB" w:rsidRPr="008A7566" w:rsidRDefault="00DF4C7C" w:rsidP="00C628AB">
      <w:pPr>
        <w:spacing w:line="360" w:lineRule="auto"/>
        <w:ind w:firstLine="720"/>
        <w:rPr>
          <w:rFonts w:ascii="Times New Roman" w:hAnsi="Times New Roman" w:cs="Times New Roman"/>
          <w:sz w:val="26"/>
          <w:szCs w:val="26"/>
        </w:rPr>
      </w:pPr>
      <w:r>
        <w:rPr>
          <w:rFonts w:ascii="Times New Roman" w:hAnsi="Times New Roman" w:cs="Times New Roman"/>
          <w:sz w:val="26"/>
          <w:szCs w:val="26"/>
        </w:rPr>
        <w:t>Phương án 7</w:t>
      </w:r>
      <w:r w:rsidR="00C628AB" w:rsidRPr="008A7566">
        <w:rPr>
          <w:rFonts w:ascii="Times New Roman" w:hAnsi="Times New Roman" w:cs="Times New Roman"/>
          <w:sz w:val="26"/>
          <w:szCs w:val="26"/>
        </w:rPr>
        <w:t>:</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Bảng kết quả thực nghiệm:</w:t>
      </w:r>
    </w:p>
    <w:tbl>
      <w:tblPr>
        <w:tblW w:w="6180" w:type="dxa"/>
        <w:jc w:val="center"/>
        <w:tblLook w:val="04A0" w:firstRow="1" w:lastRow="0" w:firstColumn="1" w:lastColumn="0" w:noHBand="0" w:noVBand="1"/>
      </w:tblPr>
      <w:tblGrid>
        <w:gridCol w:w="780"/>
        <w:gridCol w:w="1080"/>
        <w:gridCol w:w="1080"/>
        <w:gridCol w:w="1080"/>
        <w:gridCol w:w="1080"/>
        <w:gridCol w:w="1080"/>
      </w:tblGrid>
      <w:tr w:rsidR="00C628AB" w:rsidRPr="00AE6FE1" w:rsidTr="00DF4C7C">
        <w:trPr>
          <w:trHeight w:val="630"/>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TT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 xml:space="preserve">Góc cắt </w:t>
            </w:r>
            <w:r w:rsidRPr="00AE6FE1">
              <w:rPr>
                <w:rFonts w:ascii="Times New Roman" w:eastAsia="Times New Roman" w:hAnsi="Times New Roman" w:cs="Times New Roman"/>
                <w:color w:val="000000"/>
                <w:sz w:val="26"/>
                <w:szCs w:val="26"/>
                <w:lang w:eastAsia="vi-VN"/>
              </w:rPr>
              <w:br/>
              <w:t>d</w:t>
            </w:r>
            <w:r w:rsidRPr="00AE6FE1">
              <w:rPr>
                <w:rFonts w:ascii="Times New Roman" w:eastAsia="Times New Roman" w:hAnsi="Times New Roman" w:cs="Times New Roman"/>
                <w:color w:val="000000"/>
                <w:sz w:val="26"/>
                <w:szCs w:val="26"/>
                <w:vertAlign w:val="superscript"/>
                <w:lang w:eastAsia="vi-VN"/>
              </w:rPr>
              <w:t>0</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 xml:space="preserve">Góc sau </w:t>
            </w:r>
            <w:r w:rsidRPr="00AE6FE1">
              <w:rPr>
                <w:rFonts w:ascii="Times New Roman" w:eastAsia="Times New Roman" w:hAnsi="Times New Roman" w:cs="Times New Roman"/>
                <w:color w:val="000000"/>
                <w:sz w:val="26"/>
                <w:szCs w:val="26"/>
                <w:lang w:eastAsia="vi-VN"/>
              </w:rPr>
              <w:br/>
              <w:t>a</w:t>
            </w:r>
            <w:r w:rsidRPr="00AE6FE1">
              <w:rPr>
                <w:rFonts w:ascii="Times New Roman" w:eastAsia="Times New Roman" w:hAnsi="Times New Roman" w:cs="Times New Roman"/>
                <w:color w:val="000000"/>
                <w:sz w:val="26"/>
                <w:szCs w:val="26"/>
                <w:vertAlign w:val="superscript"/>
                <w:lang w:eastAsia="vi-VN"/>
              </w:rPr>
              <w:t>0</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F</w:t>
            </w:r>
            <w:r w:rsidRPr="00AE6FE1">
              <w:rPr>
                <w:rFonts w:ascii="Times New Roman" w:eastAsia="Times New Roman" w:hAnsi="Times New Roman" w:cs="Times New Roman"/>
                <w:color w:val="000000"/>
                <w:sz w:val="26"/>
                <w:szCs w:val="26"/>
                <w:vertAlign w:val="subscript"/>
                <w:lang w:eastAsia="vi-VN"/>
              </w:rPr>
              <w:t>z</w:t>
            </w:r>
            <w:r w:rsidRPr="00AE6FE1">
              <w:rPr>
                <w:rFonts w:ascii="Times New Roman" w:eastAsia="Times New Roman" w:hAnsi="Times New Roman" w:cs="Times New Roman"/>
                <w:color w:val="000000"/>
                <w:sz w:val="26"/>
                <w:szCs w:val="26"/>
                <w:lang w:eastAsia="vi-VN"/>
              </w:rPr>
              <w:t>, 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m:oMathPara>
              <m:oMath>
                <m:sSubSup>
                  <m:sSubSupPr>
                    <m:ctrlPr>
                      <w:rPr>
                        <w:rFonts w:ascii="Cambria Math" w:hAnsi="Times New Roman" w:cs="Times New Roman"/>
                        <w:i/>
                        <w:sz w:val="26"/>
                        <w:szCs w:val="26"/>
                      </w:rPr>
                    </m:ctrlPr>
                  </m:sSubSupPr>
                  <m:e>
                    <m:r>
                      <w:rPr>
                        <w:rFonts w:ascii="Cambria Math" w:hAnsi="Cambria Math" w:cs="Times New Roman"/>
                        <w:sz w:val="26"/>
                        <w:szCs w:val="26"/>
                      </w:rPr>
                      <m:t>s</m:t>
                    </m:r>
                  </m:e>
                  <m:sub>
                    <m:r>
                      <w:rPr>
                        <w:rFonts w:ascii="Cambria Math" w:hAnsi="Cambria Math" w:cs="Times New Roman"/>
                        <w:sz w:val="26"/>
                        <w:szCs w:val="26"/>
                      </w:rPr>
                      <m:t>j</m:t>
                    </m:r>
                  </m:sub>
                  <m:sup>
                    <m:r>
                      <w:rPr>
                        <w:rFonts w:ascii="Cambria Math" w:hAnsi="Times New Roman" w:cs="Times New Roman"/>
                        <w:sz w:val="26"/>
                        <w:szCs w:val="26"/>
                      </w:rPr>
                      <m:t>2</m:t>
                    </m:r>
                  </m:sup>
                </m:sSubSup>
              </m:oMath>
            </m:oMathPara>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y</w:t>
            </w:r>
            <w:r w:rsidRPr="00AE6FE1">
              <w:rPr>
                <w:rFonts w:ascii="Times New Roman" w:eastAsia="Times New Roman" w:hAnsi="Times New Roman" w:cs="Times New Roman"/>
                <w:color w:val="000000"/>
                <w:sz w:val="26"/>
                <w:szCs w:val="26"/>
                <w:vertAlign w:val="subscript"/>
                <w:lang w:eastAsia="vi-VN"/>
              </w:rPr>
              <w:t>j</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1</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spacing w:line="240" w:lineRule="auto"/>
              <w:jc w:val="center"/>
              <w:rPr>
                <w:rFonts w:ascii="Times New Roman" w:hAnsi="Times New Roman"/>
                <w:color w:val="000000"/>
                <w:sz w:val="26"/>
                <w:szCs w:val="26"/>
              </w:rPr>
            </w:pPr>
            <w:r>
              <w:rPr>
                <w:color w:val="000000"/>
                <w:sz w:val="26"/>
                <w:szCs w:val="26"/>
              </w:rPr>
              <w:t>50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spacing w:line="240" w:lineRule="auto"/>
              <w:jc w:val="center"/>
              <w:rPr>
                <w:rFonts w:ascii="Times New Roman" w:hAnsi="Times New Roman"/>
                <w:color w:val="000000"/>
                <w:sz w:val="26"/>
                <w:szCs w:val="26"/>
              </w:rPr>
            </w:pPr>
            <w:r>
              <w:rPr>
                <w:color w:val="000000"/>
                <w:sz w:val="26"/>
                <w:szCs w:val="26"/>
              </w:rPr>
              <w:t>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spacing w:line="240" w:lineRule="auto"/>
              <w:jc w:val="center"/>
              <w:rPr>
                <w:rFonts w:ascii="Times New Roman" w:hAnsi="Times New Roman"/>
                <w:color w:val="000000"/>
                <w:sz w:val="26"/>
                <w:szCs w:val="26"/>
              </w:rPr>
            </w:pPr>
            <w:r>
              <w:rPr>
                <w:color w:val="000000"/>
                <w:sz w:val="26"/>
                <w:szCs w:val="26"/>
              </w:rPr>
              <w:t>501</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spacing w:line="240" w:lineRule="auto"/>
              <w:jc w:val="center"/>
              <w:rPr>
                <w:rFonts w:ascii="Times New Roman" w:hAnsi="Times New Roman"/>
                <w:color w:val="000000"/>
                <w:sz w:val="26"/>
                <w:szCs w:val="26"/>
              </w:rPr>
            </w:pPr>
            <w:r>
              <w:rPr>
                <w:color w:val="000000"/>
                <w:sz w:val="26"/>
                <w:szCs w:val="26"/>
              </w:rPr>
              <w:t>327</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spacing w:line="240" w:lineRule="auto"/>
              <w:jc w:val="center"/>
              <w:rPr>
                <w:rFonts w:ascii="Times New Roman" w:hAnsi="Times New Roman"/>
                <w:color w:val="000000"/>
                <w:sz w:val="26"/>
                <w:szCs w:val="26"/>
              </w:rPr>
            </w:pPr>
            <w:r>
              <w:rPr>
                <w:color w:val="000000"/>
                <w:sz w:val="26"/>
                <w:szCs w:val="26"/>
              </w:rPr>
              <w:t>494,21</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2</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40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393</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399</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401,18</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3</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7,5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534</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334</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534,83</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4</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2,5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371</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337</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366,21</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10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516</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632</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526,1</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6</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0</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383</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332</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374,94</w:t>
            </w:r>
          </w:p>
        </w:tc>
      </w:tr>
      <w:tr w:rsidR="00DF4C7C" w:rsidRPr="00AE6FE1" w:rsidTr="00DF4C7C">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F4C7C" w:rsidRPr="00AE6FE1" w:rsidRDefault="00DF4C7C"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7</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45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7,5</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417</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217</w:t>
            </w:r>
          </w:p>
        </w:tc>
        <w:tc>
          <w:tcPr>
            <w:tcW w:w="1080" w:type="dxa"/>
            <w:tcBorders>
              <w:top w:val="nil"/>
              <w:left w:val="nil"/>
              <w:bottom w:val="single" w:sz="8" w:space="0" w:color="auto"/>
              <w:right w:val="single" w:sz="8" w:space="0" w:color="auto"/>
            </w:tcBorders>
            <w:shd w:val="clear" w:color="auto" w:fill="auto"/>
            <w:noWrap/>
            <w:vAlign w:val="bottom"/>
            <w:hideMark/>
          </w:tcPr>
          <w:p w:rsidR="00DF4C7C" w:rsidRDefault="00DF4C7C" w:rsidP="00DF4C7C">
            <w:pPr>
              <w:jc w:val="center"/>
              <w:rPr>
                <w:color w:val="000000"/>
                <w:sz w:val="26"/>
                <w:szCs w:val="26"/>
              </w:rPr>
            </w:pPr>
            <w:r>
              <w:rPr>
                <w:color w:val="000000"/>
                <w:sz w:val="26"/>
                <w:szCs w:val="26"/>
              </w:rPr>
              <w:t>414,75</w:t>
            </w:r>
          </w:p>
        </w:tc>
      </w:tr>
    </w:tbl>
    <w:p w:rsidR="00C628AB" w:rsidRPr="00AE6FE1" w:rsidRDefault="00C628AB" w:rsidP="00C628AB">
      <w:pPr>
        <w:spacing w:line="360" w:lineRule="auto"/>
        <w:jc w:val="center"/>
        <w:rPr>
          <w:rFonts w:ascii="Times New Roman" w:hAnsi="Times New Roman" w:cs="Times New Roman"/>
          <w:sz w:val="26"/>
          <w:szCs w:val="26"/>
        </w:rPr>
      </w:pP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Ở bảng trên cột thứ 4 là giá trị trung bình lực cắt F</w:t>
      </w:r>
      <w:r w:rsidRPr="00AE6FE1">
        <w:rPr>
          <w:rFonts w:ascii="Times New Roman" w:hAnsi="Times New Roman" w:cs="Times New Roman"/>
          <w:sz w:val="26"/>
          <w:szCs w:val="26"/>
          <w:vertAlign w:val="subscript"/>
        </w:rPr>
        <w:t>z</w:t>
      </w:r>
      <w:r w:rsidRPr="00AE6FE1">
        <w:rPr>
          <w:rFonts w:ascii="Times New Roman" w:hAnsi="Times New Roman" w:cs="Times New Roman"/>
          <w:sz w:val="26"/>
          <w:szCs w:val="26"/>
        </w:rPr>
        <w:t>, cột thứ 5 là phương sai thí nghiệm. Theo tiêu chuẩn Corchan ta đánh giá giả thuyết về tính đồng nhất các phương sai này. Khi đó hệ số G</w:t>
      </w:r>
      <w:r w:rsidRPr="00AE6FE1">
        <w:rPr>
          <w:rFonts w:ascii="Times New Roman" w:hAnsi="Times New Roman" w:cs="Times New Roman"/>
          <w:sz w:val="26"/>
          <w:szCs w:val="26"/>
          <w:vertAlign w:val="subscript"/>
        </w:rPr>
        <w:t>t</w:t>
      </w:r>
      <w:r w:rsidRPr="00AE6FE1">
        <w:rPr>
          <w:rFonts w:ascii="Times New Roman" w:hAnsi="Times New Roman" w:cs="Times New Roman"/>
          <w:sz w:val="26"/>
          <w:szCs w:val="26"/>
        </w:rPr>
        <w:t xml:space="preserve"> xác định theo công thức:</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hAnsi="Times New Roman" w:cs="Times New Roman"/>
          <w:sz w:val="26"/>
          <w:szCs w:val="26"/>
        </w:rPr>
        <w:tab/>
      </w:r>
      <w:r w:rsidRPr="00AE6FE1">
        <w:rPr>
          <w:rFonts w:ascii="Times New Roman" w:hAnsi="Times New Roman" w:cs="Times New Roman"/>
          <w:sz w:val="26"/>
          <w:szCs w:val="26"/>
        </w:rPr>
        <w:tab/>
      </w:r>
      <m:oMath>
        <m:sSub>
          <m:sSubPr>
            <m:ctrlPr>
              <w:rPr>
                <w:rFonts w:ascii="Cambria Math" w:hAnsi="Times New Roman" w:cs="Times New Roman"/>
                <w:i/>
                <w:sz w:val="26"/>
                <w:szCs w:val="26"/>
              </w:rPr>
            </m:ctrlPr>
          </m:sSubPr>
          <m:e>
            <m:r>
              <w:rPr>
                <w:rFonts w:ascii="Cambria Math" w:hAnsi="Cambria Math" w:cs="Times New Roman"/>
                <w:sz w:val="26"/>
                <w:szCs w:val="26"/>
              </w:rPr>
              <m:t>G</m:t>
            </m:r>
          </m:e>
          <m:sub>
            <m:r>
              <w:rPr>
                <w:rFonts w:ascii="Cambria Math" w:hAnsi="Cambria Math" w:cs="Times New Roman"/>
                <w:sz w:val="26"/>
                <w:szCs w:val="26"/>
              </w:rPr>
              <m:t>t</m:t>
            </m:r>
          </m:sub>
        </m:sSub>
        <m:r>
          <w:rPr>
            <w:rFonts w:ascii="Cambria Math" w:hAnsi="Times New Roman" w:cs="Times New Roman"/>
            <w:sz w:val="26"/>
            <w:szCs w:val="26"/>
          </w:rPr>
          <m:t>=</m:t>
        </m:r>
        <m:f>
          <m:fPr>
            <m:ctrlPr>
              <w:rPr>
                <w:rFonts w:ascii="Cambria Math" w:hAnsi="Times New Roman" w:cs="Times New Roman"/>
                <w:i/>
                <w:sz w:val="26"/>
                <w:szCs w:val="26"/>
              </w:rPr>
            </m:ctrlPr>
          </m:fPr>
          <m:num>
            <m:sSubSup>
              <m:sSubSupPr>
                <m:ctrlPr>
                  <w:rPr>
                    <w:rFonts w:ascii="Cambria Math" w:hAnsi="Times New Roman" w:cs="Times New Roman"/>
                    <w:i/>
                    <w:sz w:val="26"/>
                    <w:szCs w:val="26"/>
                  </w:rPr>
                </m:ctrlPr>
              </m:sSubSupPr>
              <m:e>
                <m:r>
                  <w:rPr>
                    <w:rFonts w:ascii="Cambria Math" w:hAnsi="Cambria Math" w:cs="Times New Roman"/>
                    <w:sz w:val="26"/>
                    <w:szCs w:val="26"/>
                  </w:rPr>
                  <m:t>s</m:t>
                </m:r>
              </m:e>
              <m:sub>
                <m:r>
                  <w:rPr>
                    <w:rFonts w:ascii="Cambria Math" w:hAnsi="Cambria Math" w:cs="Times New Roman"/>
                    <w:sz w:val="26"/>
                    <w:szCs w:val="26"/>
                  </w:rPr>
                  <m:t>max</m:t>
                </m:r>
              </m:sub>
              <m:sup>
                <m:r>
                  <w:rPr>
                    <w:rFonts w:ascii="Cambria Math" w:hAnsi="Times New Roman" w:cs="Times New Roman"/>
                    <w:sz w:val="26"/>
                    <w:szCs w:val="26"/>
                  </w:rPr>
                  <m:t>2</m:t>
                </m:r>
              </m:sup>
            </m:sSubSup>
          </m:num>
          <m:den>
            <m:nary>
              <m:naryPr>
                <m:chr m:val="∑"/>
                <m:limLoc m:val="undOvr"/>
                <m:ctrlPr>
                  <w:rPr>
                    <w:rFonts w:ascii="Cambria Math" w:hAnsi="Times New Roman" w:cs="Times New Roman"/>
                    <w:i/>
                    <w:sz w:val="26"/>
                    <w:szCs w:val="26"/>
                  </w:rPr>
                </m:ctrlPr>
              </m:naryPr>
              <m:sub>
                <m:r>
                  <w:rPr>
                    <w:rFonts w:ascii="Cambria Math" w:hAnsi="Times New Roman" w:cs="Times New Roman"/>
                    <w:sz w:val="26"/>
                    <w:szCs w:val="26"/>
                  </w:rPr>
                  <m:t>1</m:t>
                </m:r>
              </m:sub>
              <m:sup>
                <m:r>
                  <w:rPr>
                    <w:rFonts w:ascii="Cambria Math" w:hAnsi="Times New Roman" w:cs="Times New Roman"/>
                    <w:sz w:val="26"/>
                    <w:szCs w:val="26"/>
                  </w:rPr>
                  <m:t>7</m:t>
                </m:r>
              </m:sup>
              <m:e>
                <m:sSubSup>
                  <m:sSubSupPr>
                    <m:ctrlPr>
                      <w:rPr>
                        <w:rFonts w:ascii="Cambria Math" w:hAnsi="Times New Roman" w:cs="Times New Roman"/>
                        <w:i/>
                        <w:sz w:val="26"/>
                        <w:szCs w:val="26"/>
                      </w:rPr>
                    </m:ctrlPr>
                  </m:sSubSupPr>
                  <m:e>
                    <m:r>
                      <w:rPr>
                        <w:rFonts w:ascii="Cambria Math" w:hAnsi="Cambria Math" w:cs="Times New Roman"/>
                        <w:sz w:val="26"/>
                        <w:szCs w:val="26"/>
                      </w:rPr>
                      <m:t>s</m:t>
                    </m:r>
                  </m:e>
                  <m:sub>
                    <m:r>
                      <w:rPr>
                        <w:rFonts w:ascii="Cambria Math" w:hAnsi="Cambria Math" w:cs="Times New Roman"/>
                        <w:sz w:val="26"/>
                        <w:szCs w:val="26"/>
                      </w:rPr>
                      <m:t>j</m:t>
                    </m:r>
                  </m:sub>
                  <m:sup>
                    <m:r>
                      <w:rPr>
                        <w:rFonts w:ascii="Cambria Math" w:hAnsi="Times New Roman" w:cs="Times New Roman"/>
                        <w:sz w:val="26"/>
                        <w:szCs w:val="26"/>
                      </w:rPr>
                      <m:t>2</m:t>
                    </m:r>
                  </m:sup>
                </m:sSubSup>
              </m:e>
            </m:nary>
          </m:den>
        </m:f>
        <m:r>
          <w:rPr>
            <w:rFonts w:ascii="Cambria Math" w:hAnsi="Times New Roman" w:cs="Times New Roman"/>
            <w:sz w:val="26"/>
            <w:szCs w:val="26"/>
          </w:rPr>
          <m:t>=</m:t>
        </m:r>
        <m:f>
          <m:fPr>
            <m:ctrlPr>
              <w:rPr>
                <w:rFonts w:ascii="Cambria Math" w:hAnsi="Times New Roman" w:cs="Times New Roman"/>
                <w:i/>
                <w:sz w:val="26"/>
                <w:szCs w:val="26"/>
              </w:rPr>
            </m:ctrlPr>
          </m:fPr>
          <m:num>
            <m:r>
              <w:rPr>
                <w:rFonts w:ascii="Cambria Math" w:hAnsi="Times New Roman" w:cs="Times New Roman"/>
                <w:sz w:val="26"/>
                <w:szCs w:val="26"/>
              </w:rPr>
              <m:t>632</m:t>
            </m:r>
          </m:num>
          <m:den>
            <m:r>
              <w:rPr>
                <w:rFonts w:ascii="Cambria Math" w:hAnsi="Times New Roman" w:cs="Times New Roman"/>
                <w:sz w:val="26"/>
                <w:szCs w:val="26"/>
              </w:rPr>
              <m:t>327+399+334+337+632+332+217</m:t>
            </m:r>
          </m:den>
        </m:f>
        <m:r>
          <w:rPr>
            <w:rFonts w:ascii="Cambria Math" w:hAnsi="Times New Roman" w:cs="Times New Roman"/>
            <w:sz w:val="26"/>
            <w:szCs w:val="26"/>
          </w:rPr>
          <m:t>=0,24515</m:t>
        </m:r>
      </m:oMath>
      <w:r w:rsidRPr="00AE6FE1">
        <w:rPr>
          <w:rFonts w:ascii="Times New Roman" w:hAnsi="Times New Roman" w:cs="Times New Roman"/>
          <w:sz w:val="26"/>
          <w:szCs w:val="26"/>
        </w:rPr>
        <w:tab/>
      </w:r>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 xml:space="preserve">Với </w:t>
      </w:r>
      <m:oMath>
        <m:sSubSup>
          <m:sSubSupPr>
            <m:ctrlPr>
              <w:rPr>
                <w:rFonts w:ascii="Cambria Math" w:hAnsi="Times New Roman" w:cs="Times New Roman"/>
                <w:i/>
                <w:sz w:val="26"/>
                <w:szCs w:val="26"/>
              </w:rPr>
            </m:ctrlPr>
          </m:sSubSupPr>
          <m:e>
            <m:r>
              <w:rPr>
                <w:rFonts w:ascii="Cambria Math" w:hAnsi="Cambria Math" w:cs="Times New Roman"/>
                <w:sz w:val="26"/>
                <w:szCs w:val="26"/>
              </w:rPr>
              <m:t>s</m:t>
            </m:r>
          </m:e>
          <m:sub>
            <m:r>
              <w:rPr>
                <w:rFonts w:ascii="Cambria Math" w:hAnsi="Times New Roman" w:cs="Times New Roman"/>
                <w:sz w:val="26"/>
                <w:szCs w:val="26"/>
              </w:rPr>
              <m:t>5</m:t>
            </m:r>
          </m:sub>
          <m:sup>
            <m:r>
              <w:rPr>
                <w:rFonts w:ascii="Cambria Math" w:hAnsi="Times New Roman" w:cs="Times New Roman"/>
                <w:sz w:val="26"/>
                <w:szCs w:val="26"/>
              </w:rPr>
              <m:t>2</m:t>
            </m:r>
          </m:sup>
        </m:sSubSup>
        <m:r>
          <w:rPr>
            <w:rFonts w:ascii="Cambria Math" w:hAnsi="Times New Roman" w:cs="Times New Roman"/>
            <w:sz w:val="26"/>
            <w:szCs w:val="26"/>
          </w:rPr>
          <m:t>=632</m:t>
        </m:r>
      </m:oMath>
      <w:r w:rsidRPr="00AE6FE1">
        <w:rPr>
          <w:rFonts w:ascii="Times New Roman" w:eastAsiaTheme="minorEastAsia" w:hAnsi="Times New Roman" w:cs="Times New Roman"/>
          <w:sz w:val="26"/>
          <w:szCs w:val="26"/>
        </w:rPr>
        <w:t xml:space="preserve"> là phương sai có giá trị lớn nhất.</w:t>
      </w:r>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Theo bảng tiêu chuẩn ( phục lục 3), tương ứng với q = 0,05 và f = n – 1 = 9 – 1 = 8 và m = 7 ta tìm được G</w:t>
      </w:r>
      <w:r w:rsidRPr="00AE6FE1">
        <w:rPr>
          <w:rFonts w:ascii="Times New Roman" w:eastAsiaTheme="minorEastAsia" w:hAnsi="Times New Roman" w:cs="Times New Roman"/>
          <w:sz w:val="26"/>
          <w:szCs w:val="26"/>
          <w:vertAlign w:val="subscript"/>
        </w:rPr>
        <w:t>b</w:t>
      </w:r>
      <w:r w:rsidRPr="00AE6FE1">
        <w:rPr>
          <w:rFonts w:ascii="Times New Roman" w:eastAsiaTheme="minorEastAsia" w:hAnsi="Times New Roman" w:cs="Times New Roman"/>
          <w:sz w:val="26"/>
          <w:szCs w:val="26"/>
        </w:rPr>
        <w:t xml:space="preserve"> = 0,34</w:t>
      </w:r>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Vì G</w:t>
      </w:r>
      <w:r w:rsidRPr="00AE6FE1">
        <w:rPr>
          <w:rFonts w:ascii="Times New Roman" w:eastAsiaTheme="minorEastAsia" w:hAnsi="Times New Roman" w:cs="Times New Roman"/>
          <w:sz w:val="26"/>
          <w:szCs w:val="26"/>
          <w:vertAlign w:val="subscript"/>
        </w:rPr>
        <w:t>t</w:t>
      </w:r>
      <w:r w:rsidRPr="00AE6FE1">
        <w:rPr>
          <w:rFonts w:ascii="Times New Roman" w:eastAsiaTheme="minorEastAsia" w:hAnsi="Times New Roman" w:cs="Times New Roman"/>
          <w:sz w:val="26"/>
          <w:szCs w:val="26"/>
        </w:rPr>
        <w:t xml:space="preserve"> &lt; G</w:t>
      </w:r>
      <w:r w:rsidRPr="00AE6FE1">
        <w:rPr>
          <w:rFonts w:ascii="Times New Roman" w:eastAsiaTheme="minorEastAsia" w:hAnsi="Times New Roman" w:cs="Times New Roman"/>
          <w:sz w:val="26"/>
          <w:szCs w:val="26"/>
          <w:vertAlign w:val="subscript"/>
        </w:rPr>
        <w:t>b</w:t>
      </w:r>
      <w:r w:rsidRPr="00AE6FE1">
        <w:rPr>
          <w:rFonts w:ascii="Times New Roman" w:eastAsiaTheme="minorEastAsia" w:hAnsi="Times New Roman" w:cs="Times New Roman"/>
          <w:sz w:val="26"/>
          <w:szCs w:val="26"/>
        </w:rPr>
        <w:t xml:space="preserve"> nên giả thuyết về tính đồng nhất phương sai được chấp nhận.</w:t>
      </w:r>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Sau đó ta tính phương sai tái hiện như là giá trị trung bình phương sai thí nghiệm theo công thức:</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m:oMath>
        <m:sSup>
          <m:sSupPr>
            <m:ctrlPr>
              <w:rPr>
                <w:rFonts w:ascii="Cambria Math" w:eastAsiaTheme="minorEastAsia" w:hAnsi="Times New Roman"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Times New Roman" w:cs="Times New Roman"/>
                <w:sz w:val="26"/>
                <w:szCs w:val="26"/>
              </w:rPr>
              <m:t>2</m:t>
            </m:r>
          </m:sup>
        </m:sSup>
        <m:d>
          <m:dPr>
            <m:begChr m:val="{"/>
            <m:endChr m:val="}"/>
            <m:ctrlPr>
              <w:rPr>
                <w:rFonts w:ascii="Cambria Math" w:eastAsiaTheme="minorEastAsia" w:hAnsi="Times New Roman" w:cs="Times New Roman"/>
                <w:i/>
                <w:sz w:val="26"/>
                <w:szCs w:val="26"/>
              </w:rPr>
            </m:ctrlPr>
          </m:dPr>
          <m:e>
            <m:r>
              <w:rPr>
                <w:rFonts w:ascii="Cambria Math" w:eastAsiaTheme="minorEastAsia" w:hAnsi="Cambria Math" w:cs="Times New Roman"/>
                <w:sz w:val="26"/>
                <w:szCs w:val="26"/>
              </w:rPr>
              <m:t>y</m:t>
            </m:r>
          </m:e>
        </m:d>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nary>
              <m:naryPr>
                <m:chr m:val="∑"/>
                <m:limLoc m:val="undOvr"/>
                <m:ctrlPr>
                  <w:rPr>
                    <w:rFonts w:ascii="Cambria Math" w:eastAsiaTheme="minorEastAsia" w:hAnsi="Times New Roman" w:cs="Times New Roman"/>
                    <w:i/>
                    <w:sz w:val="26"/>
                    <w:szCs w:val="26"/>
                  </w:rPr>
                </m:ctrlPr>
              </m:naryPr>
              <m:sub>
                <m:r>
                  <w:rPr>
                    <w:rFonts w:ascii="Cambria Math" w:eastAsiaTheme="minorEastAsia" w:hAnsi="Cambria Math" w:cs="Times New Roman"/>
                    <w:sz w:val="26"/>
                    <w:szCs w:val="26"/>
                  </w:rPr>
                  <m:t>i</m:t>
                </m:r>
                <m:r>
                  <w:rPr>
                    <w:rFonts w:ascii="Cambria Math" w:eastAsiaTheme="minorEastAsia" w:hAnsi="Times New Roman" w:cs="Times New Roman"/>
                    <w:sz w:val="26"/>
                    <w:szCs w:val="26"/>
                  </w:rPr>
                  <m:t>=1</m:t>
                </m:r>
              </m:sub>
              <m:sup>
                <m:r>
                  <w:rPr>
                    <w:rFonts w:ascii="Cambria Math" w:eastAsiaTheme="minorEastAsia" w:hAnsi="Cambria Math" w:cs="Times New Roman"/>
                    <w:sz w:val="26"/>
                    <w:szCs w:val="26"/>
                  </w:rPr>
                  <m:t>N</m:t>
                </m:r>
              </m:sup>
              <m:e>
                <m:sSubSup>
                  <m:sSubSupPr>
                    <m:ctrlPr>
                      <w:rPr>
                        <w:rFonts w:ascii="Cambria Math" w:eastAsiaTheme="minorEastAsia" w:hAnsi="Times New Roman"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i</m:t>
                    </m:r>
                  </m:sub>
                  <m:sup>
                    <m:r>
                      <w:rPr>
                        <w:rFonts w:ascii="Cambria Math" w:eastAsiaTheme="minorEastAsia" w:hAnsi="Times New Roman" w:cs="Times New Roman"/>
                        <w:sz w:val="26"/>
                        <w:szCs w:val="26"/>
                      </w:rPr>
                      <m:t>2</m:t>
                    </m:r>
                  </m:sup>
                </m:sSubSup>
              </m:e>
            </m:nary>
          </m:num>
          <m:den>
            <m:r>
              <w:rPr>
                <w:rFonts w:ascii="Cambria Math" w:eastAsiaTheme="minorEastAsia" w:hAnsi="Cambria Math" w:cs="Times New Roman"/>
                <w:sz w:val="26"/>
                <w:szCs w:val="26"/>
              </w:rPr>
              <m:t>N</m:t>
            </m:r>
          </m:den>
        </m:f>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r>
              <w:rPr>
                <w:rFonts w:ascii="Cambria Math" w:eastAsiaTheme="minorEastAsia" w:hAnsi="Times New Roman" w:cs="Times New Roman"/>
                <w:sz w:val="26"/>
                <w:szCs w:val="26"/>
              </w:rPr>
              <m:t>2578</m:t>
            </m:r>
          </m:num>
          <m:den>
            <m:r>
              <w:rPr>
                <w:rFonts w:ascii="Cambria Math" w:eastAsiaTheme="minorEastAsia" w:hAnsi="Times New Roman" w:cs="Times New Roman"/>
                <w:sz w:val="26"/>
                <w:szCs w:val="26"/>
              </w:rPr>
              <m:t>7</m:t>
            </m:r>
          </m:den>
        </m:f>
        <m:r>
          <w:rPr>
            <w:rFonts w:ascii="Cambria Math" w:eastAsiaTheme="minorEastAsia" w:hAnsi="Times New Roman" w:cs="Times New Roman"/>
            <w:sz w:val="26"/>
            <w:szCs w:val="26"/>
          </w:rPr>
          <m:t>=368,286</m:t>
        </m:r>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 xml:space="preserve">Số bậc tự do:            </w:t>
      </w:r>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y</m:t>
            </m:r>
          </m:sub>
        </m:sSub>
        <m:r>
          <w:rPr>
            <w:rFonts w:ascii="Cambria Math" w:eastAsiaTheme="minorEastAsia" w:hAnsi="Times New Roman" w:cs="Times New Roman"/>
            <w:sz w:val="26"/>
            <w:szCs w:val="26"/>
          </w:rPr>
          <m:t>=</m:t>
        </m:r>
        <m:r>
          <w:rPr>
            <w:rFonts w:ascii="Cambria Math" w:eastAsiaTheme="minorEastAsia" w:hAnsi="Cambria Math" w:cs="Times New Roman"/>
            <w:sz w:val="26"/>
            <w:szCs w:val="26"/>
          </w:rPr>
          <m:t>N</m:t>
        </m:r>
        <m:d>
          <m:dPr>
            <m:ctrlPr>
              <w:rPr>
                <w:rFonts w:ascii="Cambria Math" w:eastAsiaTheme="minorEastAsia" w:hAnsi="Times New Roman" w:cs="Times New Roman"/>
                <w:i/>
                <w:sz w:val="26"/>
                <w:szCs w:val="26"/>
              </w:rPr>
            </m:ctrlPr>
          </m:dPr>
          <m:e>
            <m:r>
              <w:rPr>
                <w:rFonts w:ascii="Cambria Math" w:eastAsiaTheme="minorEastAsia" w:hAnsi="Cambria Math" w:cs="Times New Roman"/>
                <w:sz w:val="26"/>
                <w:szCs w:val="26"/>
              </w:rPr>
              <m:t>n</m:t>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1</m:t>
            </m:r>
          </m:e>
        </m:d>
        <m:r>
          <w:rPr>
            <w:rFonts w:ascii="Cambria Math" w:eastAsiaTheme="minorEastAsia" w:hAnsi="Times New Roman" w:cs="Times New Roman"/>
            <w:sz w:val="26"/>
            <w:szCs w:val="26"/>
          </w:rPr>
          <m:t>=7</m:t>
        </m:r>
        <m:d>
          <m:dPr>
            <m:ctrlPr>
              <w:rPr>
                <w:rFonts w:ascii="Cambria Math" w:eastAsiaTheme="minorEastAsia" w:hAnsi="Times New Roman" w:cs="Times New Roman"/>
                <w:i/>
                <w:sz w:val="26"/>
                <w:szCs w:val="26"/>
              </w:rPr>
            </m:ctrlPr>
          </m:dPr>
          <m:e>
            <m:r>
              <w:rPr>
                <w:rFonts w:ascii="Cambria Math" w:eastAsiaTheme="minorEastAsia" w:hAnsi="Times New Roman" w:cs="Times New Roman"/>
                <w:sz w:val="26"/>
                <w:szCs w:val="26"/>
              </w:rPr>
              <m:t>9</m:t>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1</m:t>
            </m:r>
          </m:e>
        </m:d>
        <m:r>
          <w:rPr>
            <w:rFonts w:ascii="Cambria Math" w:eastAsiaTheme="minorEastAsia" w:hAnsi="Times New Roman" w:cs="Times New Roman"/>
            <w:sz w:val="26"/>
            <w:szCs w:val="26"/>
          </w:rPr>
          <m:t>=56</m:t>
        </m:r>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Tính toán hệ số f từ hồi quy theo ký hiệu đã được mã hóa các nhân tố:</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lastRenderedPageBreak/>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Times New Roman" w:cs="Times New Roman"/>
                <w:sz w:val="26"/>
                <w:szCs w:val="26"/>
              </w:rPr>
              <m:t>1</m:t>
            </m:r>
          </m:sub>
        </m:sSub>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r>
              <w:rPr>
                <w:rFonts w:ascii="Cambria Math" w:eastAsiaTheme="minorEastAsia" w:hAnsi="Times New Roman" w:cs="Times New Roman"/>
                <w:i/>
                <w:sz w:val="26"/>
                <w:szCs w:val="26"/>
              </w:rPr>
              <w:sym w:font="Symbol" w:char="F064"/>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45</m:t>
            </m:r>
          </m:num>
          <m:den>
            <m:r>
              <w:rPr>
                <w:rFonts w:ascii="Cambria Math" w:eastAsiaTheme="minorEastAsia" w:hAnsi="Times New Roman" w:cs="Times New Roman"/>
                <w:sz w:val="26"/>
                <w:szCs w:val="26"/>
              </w:rPr>
              <m:t>10</m:t>
            </m:r>
          </m:den>
        </m:f>
      </m:oMath>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hAnsi="Times New Roman" w:cs="Times New Roman"/>
          <w:sz w:val="26"/>
          <w:szCs w:val="26"/>
        </w:rPr>
        <w:tab/>
      </w:r>
      <w:r w:rsidRPr="00AE6FE1">
        <w:rPr>
          <w:rFonts w:ascii="Times New Roman" w:hAnsi="Times New Roman" w:cs="Times New Roman"/>
          <w:sz w:val="26"/>
          <w:szCs w:val="26"/>
        </w:rPr>
        <w:tab/>
      </w:r>
      <w:r w:rsidRPr="00AE6FE1">
        <w:rPr>
          <w:rFonts w:ascii="Times New Roman" w:hAnsi="Times New Roman" w:cs="Times New Roman"/>
          <w:sz w:val="26"/>
          <w:szCs w:val="26"/>
        </w:rPr>
        <w:tab/>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r>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Times New Roman" w:cs="Times New Roman"/>
                <w:sz w:val="26"/>
                <w:szCs w:val="26"/>
              </w:rPr>
              <m:t>2</m:t>
            </m:r>
          </m:sub>
        </m:sSub>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r>
              <w:rPr>
                <w:rFonts w:ascii="Cambria Math" w:eastAsiaTheme="minorEastAsia" w:hAnsi="Times New Roman" w:cs="Times New Roman"/>
                <w:i/>
                <w:sz w:val="26"/>
                <w:szCs w:val="26"/>
              </w:rPr>
              <w:sym w:font="Symbol" w:char="F061"/>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5</m:t>
            </m:r>
          </m:num>
          <m:den>
            <m:r>
              <w:rPr>
                <w:rFonts w:ascii="Cambria Math" w:eastAsiaTheme="minorEastAsia" w:hAnsi="Times New Roman" w:cs="Times New Roman"/>
                <w:sz w:val="26"/>
                <w:szCs w:val="26"/>
              </w:rPr>
              <m:t>5</m:t>
            </m:r>
          </m:den>
        </m:f>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Ma trận hàm cơ sở với các nhân tố được mã hóa:</w:t>
      </w:r>
    </w:p>
    <w:tbl>
      <w:tblPr>
        <w:tblW w:w="6320" w:type="dxa"/>
        <w:jc w:val="center"/>
        <w:tblLook w:val="04A0" w:firstRow="1" w:lastRow="0" w:firstColumn="1" w:lastColumn="0" w:noHBand="0" w:noVBand="1"/>
      </w:tblPr>
      <w:tblGrid>
        <w:gridCol w:w="840"/>
        <w:gridCol w:w="820"/>
        <w:gridCol w:w="740"/>
        <w:gridCol w:w="860"/>
        <w:gridCol w:w="900"/>
        <w:gridCol w:w="1080"/>
        <w:gridCol w:w="1080"/>
      </w:tblGrid>
      <w:tr w:rsidR="00C628AB" w:rsidRPr="00AE6FE1" w:rsidTr="00DF4C7C">
        <w:trPr>
          <w:trHeight w:val="375"/>
          <w:jc w:val="center"/>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N</w:t>
            </w:r>
            <w:r w:rsidRPr="00AE6FE1">
              <w:rPr>
                <w:rFonts w:ascii="Times New Roman" w:eastAsia="Times New Roman" w:hAnsi="Times New Roman" w:cs="Times New Roman"/>
                <w:color w:val="000000"/>
                <w:sz w:val="26"/>
                <w:szCs w:val="26"/>
                <w:vertAlign w:val="superscript"/>
                <w:lang w:eastAsia="vi-VN"/>
              </w:rPr>
              <w:t>o</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o</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1</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2</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1</w:t>
            </w:r>
            <w:r w:rsidRPr="00AE6FE1">
              <w:rPr>
                <w:rFonts w:ascii="Times New Roman" w:eastAsia="Times New Roman" w:hAnsi="Times New Roman" w:cs="Times New Roman"/>
                <w:color w:val="000000"/>
                <w:sz w:val="26"/>
                <w:szCs w:val="26"/>
                <w:vertAlign w:val="superscript"/>
                <w:lang w:eastAsia="vi-VN"/>
              </w:rPr>
              <w:t>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2</w:t>
            </w:r>
            <w:r w:rsidRPr="00AE6FE1">
              <w:rPr>
                <w:rFonts w:ascii="Times New Roman" w:eastAsia="Times New Roman" w:hAnsi="Times New Roman" w:cs="Times New Roman"/>
                <w:color w:val="000000"/>
                <w:sz w:val="26"/>
                <w:szCs w:val="26"/>
                <w:vertAlign w:val="superscript"/>
                <w:lang w:eastAsia="vi-VN"/>
              </w:rPr>
              <w:t>2</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1</w:t>
            </w:r>
            <w:r w:rsidRPr="00AE6FE1">
              <w:rPr>
                <w:rFonts w:ascii="Times New Roman" w:eastAsia="Times New Roman" w:hAnsi="Times New Roman" w:cs="Times New Roman"/>
                <w:color w:val="000000"/>
                <w:sz w:val="26"/>
                <w:szCs w:val="26"/>
                <w:lang w:eastAsia="vi-VN"/>
              </w:rPr>
              <w:t>x</w:t>
            </w:r>
            <w:r w:rsidRPr="00AE6FE1">
              <w:rPr>
                <w:rFonts w:ascii="Times New Roman" w:eastAsia="Times New Roman" w:hAnsi="Times New Roman" w:cs="Times New Roman"/>
                <w:color w:val="000000"/>
                <w:sz w:val="26"/>
                <w:szCs w:val="26"/>
                <w:vertAlign w:val="subscript"/>
                <w:lang w:eastAsia="vi-VN"/>
              </w:rPr>
              <w:t>2</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spacing w:line="240" w:lineRule="auto"/>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240" w:lineRule="auto"/>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240" w:lineRule="auto"/>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0,25</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240" w:lineRule="auto"/>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240" w:lineRule="auto"/>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2</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0,25</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3</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0,25</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4</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0,25</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5</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6</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1</w:t>
            </w:r>
          </w:p>
        </w:tc>
      </w:tr>
      <w:tr w:rsidR="0068191A" w:rsidRPr="00AE6FE1" w:rsidTr="00F15EB4">
        <w:trPr>
          <w:trHeight w:val="285"/>
          <w:jc w:val="center"/>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7</w:t>
            </w:r>
          </w:p>
        </w:tc>
        <w:tc>
          <w:tcPr>
            <w:tcW w:w="820" w:type="dxa"/>
            <w:tcBorders>
              <w:top w:val="nil"/>
              <w:left w:val="nil"/>
              <w:bottom w:val="single" w:sz="4" w:space="0" w:color="auto"/>
              <w:right w:val="single" w:sz="4" w:space="0" w:color="auto"/>
            </w:tcBorders>
            <w:shd w:val="clear" w:color="auto" w:fill="auto"/>
            <w:noWrap/>
            <w:vAlign w:val="center"/>
            <w:hideMark/>
          </w:tcPr>
          <w:p w:rsidR="0068191A" w:rsidRPr="0068191A" w:rsidRDefault="0068191A" w:rsidP="0068191A">
            <w:pPr>
              <w:spacing w:line="360" w:lineRule="auto"/>
              <w:jc w:val="center"/>
              <w:rPr>
                <w:rFonts w:ascii="Times New Roman" w:eastAsia="Times New Roman" w:hAnsi="Times New Roman" w:cs="Times New Roman"/>
                <w:color w:val="000000"/>
                <w:sz w:val="24"/>
                <w:szCs w:val="24"/>
                <w:lang w:eastAsia="vi-VN"/>
              </w:rPr>
            </w:pPr>
            <w:r w:rsidRPr="0068191A">
              <w:rPr>
                <w:rFonts w:ascii="Times New Roman" w:eastAsia="Times New Roman" w:hAnsi="Times New Roman" w:cs="Times New Roman"/>
                <w:color w:val="000000"/>
                <w:sz w:val="24"/>
                <w:szCs w:val="24"/>
                <w:lang w:eastAsia="vi-VN"/>
              </w:rPr>
              <w:t>1</w:t>
            </w:r>
          </w:p>
        </w:tc>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0,5</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0,25</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68191A" w:rsidRPr="0068191A" w:rsidRDefault="0068191A" w:rsidP="0068191A">
            <w:pPr>
              <w:jc w:val="center"/>
              <w:rPr>
                <w:rFonts w:ascii="Times New Roman" w:hAnsi="Times New Roman" w:cs="Times New Roman"/>
                <w:color w:val="000000"/>
                <w:sz w:val="24"/>
                <w:szCs w:val="24"/>
              </w:rPr>
            </w:pPr>
            <w:r w:rsidRPr="0068191A">
              <w:rPr>
                <w:rFonts w:ascii="Times New Roman" w:hAnsi="Times New Roman" w:cs="Times New Roman"/>
                <w:color w:val="000000"/>
                <w:sz w:val="24"/>
                <w:szCs w:val="24"/>
              </w:rPr>
              <w:t>0</w:t>
            </w:r>
          </w:p>
        </w:tc>
      </w:tr>
    </w:tbl>
    <w:p w:rsidR="00C628AB" w:rsidRPr="00AE6FE1" w:rsidRDefault="00C628AB" w:rsidP="00C628AB">
      <w:pPr>
        <w:spacing w:line="360" w:lineRule="auto"/>
        <w:rPr>
          <w:rFonts w:ascii="Times New Roman" w:eastAsiaTheme="minorEastAsia" w:hAnsi="Times New Roman" w:cs="Times New Roman"/>
          <w:sz w:val="26"/>
          <w:szCs w:val="26"/>
        </w:rPr>
      </w:pPr>
    </w:p>
    <w:p w:rsidR="00C628AB" w:rsidRPr="00AE6FE1" w:rsidRDefault="00C628AB" w:rsidP="00C628AB">
      <w:pPr>
        <w:spacing w:line="360" w:lineRule="auto"/>
        <w:rPr>
          <w:rFonts w:ascii="Times New Roman" w:eastAsiaTheme="minorEastAsia" w:hAnsi="Times New Roman" w:cs="Times New Roman"/>
          <w:sz w:val="26"/>
          <w:szCs w:val="26"/>
        </w:rPr>
      </w:pP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Để tính hệ số phương trình hồi quy ta phải xác định ma trận các hàm cơ sở theo ký hiệu mã hóa các nhân tố. Cho mô hình hồi quy đa thức bậc 2:</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hAnsi="Times New Roman" w:cs="Times New Roman"/>
          <w:sz w:val="26"/>
          <w:szCs w:val="26"/>
        </w:rPr>
        <w:tab/>
      </w:r>
      <w:r w:rsidRPr="00AE6FE1">
        <w:rPr>
          <w:rFonts w:ascii="Times New Roman" w:hAnsi="Times New Roman" w:cs="Times New Roman"/>
          <w:sz w:val="26"/>
          <w:szCs w:val="26"/>
        </w:rPr>
        <w:tab/>
      </w:r>
      <w:r w:rsidRPr="00AE6FE1">
        <w:rPr>
          <w:rFonts w:ascii="Times New Roman" w:hAnsi="Times New Roman" w:cs="Times New Roman"/>
          <w:sz w:val="26"/>
          <w:szCs w:val="26"/>
        </w:rPr>
        <w:tab/>
      </w:r>
      <m:oMath>
        <m:sSub>
          <m:sSubPr>
            <m:ctrlPr>
              <w:rPr>
                <w:rFonts w:ascii="Cambria Math" w:hAnsi="Times New Roman" w:cs="Times New Roman"/>
                <w:i/>
                <w:sz w:val="26"/>
                <w:szCs w:val="26"/>
              </w:rPr>
            </m:ctrlPr>
          </m:sSubPr>
          <m:e>
            <m:r>
              <w:rPr>
                <w:rFonts w:ascii="Cambria Math" w:hAnsi="Cambria Math" w:cs="Times New Roman"/>
                <w:sz w:val="26"/>
                <w:szCs w:val="26"/>
              </w:rPr>
              <m:t>y</m:t>
            </m:r>
          </m:e>
          <m:sub>
            <m:r>
              <w:rPr>
                <w:rFonts w:ascii="Cambria Math" w:hAnsi="Times New Roman" w:cs="Times New Roman"/>
                <w:sz w:val="26"/>
                <w:szCs w:val="26"/>
              </w:rPr>
              <m:t>0</m:t>
            </m:r>
          </m:sub>
        </m:sSub>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0</m:t>
            </m:r>
          </m:sub>
        </m:sSub>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1</m:t>
            </m:r>
          </m:sub>
        </m:sSub>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1</m:t>
            </m:r>
          </m:sub>
        </m:sSub>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2</m:t>
            </m:r>
          </m:sub>
        </m:sSub>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2</m:t>
            </m:r>
          </m:sub>
        </m:sSub>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11</m:t>
            </m:r>
          </m:sub>
        </m:sSub>
        <m:sSubSup>
          <m:sSubSupPr>
            <m:ctrlPr>
              <w:rPr>
                <w:rFonts w:ascii="Cambria Math" w:hAnsi="Times New Roman" w:cs="Times New Roman"/>
                <w:i/>
                <w:sz w:val="26"/>
                <w:szCs w:val="26"/>
              </w:rPr>
            </m:ctrlPr>
          </m:sSubSupPr>
          <m:e>
            <m:r>
              <w:rPr>
                <w:rFonts w:ascii="Cambria Math" w:hAnsi="Cambria Math" w:cs="Times New Roman"/>
                <w:sz w:val="26"/>
                <w:szCs w:val="26"/>
              </w:rPr>
              <m:t>x</m:t>
            </m:r>
          </m:e>
          <m:sub>
            <m:r>
              <w:rPr>
                <w:rFonts w:ascii="Cambria Math" w:hAnsi="Times New Roman" w:cs="Times New Roman"/>
                <w:sz w:val="26"/>
                <w:szCs w:val="26"/>
              </w:rPr>
              <m:t>1</m:t>
            </m:r>
          </m:sub>
          <m:sup>
            <m:r>
              <w:rPr>
                <w:rFonts w:ascii="Cambria Math" w:hAnsi="Times New Roman" w:cs="Times New Roman"/>
                <w:sz w:val="26"/>
                <w:szCs w:val="26"/>
              </w:rPr>
              <m:t>2</m:t>
            </m:r>
          </m:sup>
        </m:sSubSup>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22</m:t>
            </m:r>
          </m:sub>
        </m:sSub>
        <m:sSubSup>
          <m:sSubSupPr>
            <m:ctrlPr>
              <w:rPr>
                <w:rFonts w:ascii="Cambria Math" w:hAnsi="Times New Roman" w:cs="Times New Roman"/>
                <w:i/>
                <w:sz w:val="26"/>
                <w:szCs w:val="26"/>
              </w:rPr>
            </m:ctrlPr>
          </m:sSubSupPr>
          <m:e>
            <m:r>
              <w:rPr>
                <w:rFonts w:ascii="Cambria Math" w:hAnsi="Cambria Math" w:cs="Times New Roman"/>
                <w:sz w:val="26"/>
                <w:szCs w:val="26"/>
              </w:rPr>
              <m:t>x</m:t>
            </m:r>
          </m:e>
          <m:sub>
            <m:r>
              <w:rPr>
                <w:rFonts w:ascii="Cambria Math" w:hAnsi="Times New Roman" w:cs="Times New Roman"/>
                <w:sz w:val="26"/>
                <w:szCs w:val="26"/>
              </w:rPr>
              <m:t>2</m:t>
            </m:r>
          </m:sub>
          <m:sup>
            <m:r>
              <w:rPr>
                <w:rFonts w:ascii="Cambria Math" w:hAnsi="Times New Roman" w:cs="Times New Roman"/>
                <w:sz w:val="26"/>
                <w:szCs w:val="26"/>
              </w:rPr>
              <m:t>2</m:t>
            </m:r>
          </m:sup>
        </m:sSubSup>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Times New Roman" w:cs="Times New Roman"/>
                <w:sz w:val="26"/>
                <w:szCs w:val="26"/>
              </w:rPr>
              <m:t>12</m:t>
            </m:r>
          </m:sub>
        </m:sSub>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1</m:t>
            </m:r>
          </m:sub>
        </m:sSub>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2</m:t>
            </m:r>
          </m:sub>
        </m:sSub>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 xml:space="preserve">Khi đó ma trận các hàm số cơ sở của mô hình này chứa các cột: </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m:oMath>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0</m:t>
            </m:r>
          </m:sub>
        </m:sSub>
        <m:sSub>
          <m:sSubPr>
            <m:ctrlPr>
              <w:rPr>
                <w:rFonts w:ascii="Cambria Math" w:hAnsi="Times New Roman" w:cs="Times New Roman"/>
                <w:i/>
                <w:sz w:val="26"/>
                <w:szCs w:val="26"/>
              </w:rPr>
            </m:ctrlPr>
          </m:sSubPr>
          <m:e>
            <m:r>
              <w:rPr>
                <w:rFonts w:ascii="Cambria Math" w:hAnsi="Times New Roman" w:cs="Times New Roman"/>
                <w:sz w:val="26"/>
                <w:szCs w:val="26"/>
              </w:rPr>
              <m:t>,</m:t>
            </m:r>
            <m:r>
              <w:rPr>
                <w:rFonts w:ascii="Cambria Math" w:hAnsi="Cambria Math" w:cs="Times New Roman"/>
                <w:sz w:val="26"/>
                <w:szCs w:val="26"/>
              </w:rPr>
              <m:t>x</m:t>
            </m:r>
          </m:e>
          <m:sub>
            <m:r>
              <w:rPr>
                <w:rFonts w:ascii="Cambria Math" w:hAnsi="Times New Roman" w:cs="Times New Roman"/>
                <w:sz w:val="26"/>
                <w:szCs w:val="26"/>
              </w:rPr>
              <m:t>1</m:t>
            </m:r>
          </m:sub>
        </m:sSub>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2</m:t>
            </m:r>
          </m:sub>
        </m:sSub>
        <m:r>
          <w:rPr>
            <w:rFonts w:ascii="Cambria Math" w:hAnsi="Times New Roman" w:cs="Times New Roman"/>
            <w:sz w:val="26"/>
            <w:szCs w:val="26"/>
          </w:rPr>
          <m:t>,</m:t>
        </m:r>
        <m:sSubSup>
          <m:sSubSupPr>
            <m:ctrlPr>
              <w:rPr>
                <w:rFonts w:ascii="Cambria Math" w:hAnsi="Times New Roman" w:cs="Times New Roman"/>
                <w:i/>
                <w:sz w:val="26"/>
                <w:szCs w:val="26"/>
              </w:rPr>
            </m:ctrlPr>
          </m:sSubSupPr>
          <m:e>
            <m:r>
              <w:rPr>
                <w:rFonts w:ascii="Cambria Math" w:hAnsi="Cambria Math" w:cs="Times New Roman"/>
                <w:sz w:val="26"/>
                <w:szCs w:val="26"/>
              </w:rPr>
              <m:t>x</m:t>
            </m:r>
          </m:e>
          <m:sub>
            <m:r>
              <w:rPr>
                <w:rFonts w:ascii="Cambria Math" w:hAnsi="Times New Roman" w:cs="Times New Roman"/>
                <w:sz w:val="26"/>
                <w:szCs w:val="26"/>
              </w:rPr>
              <m:t>1</m:t>
            </m:r>
          </m:sub>
          <m:sup>
            <m:r>
              <w:rPr>
                <w:rFonts w:ascii="Cambria Math" w:hAnsi="Times New Roman" w:cs="Times New Roman"/>
                <w:sz w:val="26"/>
                <w:szCs w:val="26"/>
              </w:rPr>
              <m:t>2</m:t>
            </m:r>
          </m:sup>
        </m:sSubSup>
        <m:r>
          <w:rPr>
            <w:rFonts w:ascii="Cambria Math" w:hAnsi="Times New Roman" w:cs="Times New Roman"/>
            <w:sz w:val="26"/>
            <w:szCs w:val="26"/>
          </w:rPr>
          <m:t>,</m:t>
        </m:r>
        <m:sSubSup>
          <m:sSubSupPr>
            <m:ctrlPr>
              <w:rPr>
                <w:rFonts w:ascii="Cambria Math" w:hAnsi="Times New Roman" w:cs="Times New Roman"/>
                <w:i/>
                <w:sz w:val="26"/>
                <w:szCs w:val="26"/>
              </w:rPr>
            </m:ctrlPr>
          </m:sSubSupPr>
          <m:e>
            <m:r>
              <w:rPr>
                <w:rFonts w:ascii="Cambria Math" w:hAnsi="Cambria Math" w:cs="Times New Roman"/>
                <w:sz w:val="26"/>
                <w:szCs w:val="26"/>
              </w:rPr>
              <m:t>x</m:t>
            </m:r>
          </m:e>
          <m:sub>
            <m:r>
              <w:rPr>
                <w:rFonts w:ascii="Cambria Math" w:hAnsi="Times New Roman" w:cs="Times New Roman"/>
                <w:sz w:val="26"/>
                <w:szCs w:val="26"/>
              </w:rPr>
              <m:t>2</m:t>
            </m:r>
          </m:sub>
          <m:sup>
            <m:r>
              <w:rPr>
                <w:rFonts w:ascii="Cambria Math" w:hAnsi="Times New Roman" w:cs="Times New Roman"/>
                <w:sz w:val="26"/>
                <w:szCs w:val="26"/>
              </w:rPr>
              <m:t>2</m:t>
            </m:r>
          </m:sup>
        </m:sSubSup>
      </m:oMath>
      <w:r w:rsidRPr="00AE6FE1">
        <w:rPr>
          <w:rFonts w:ascii="Times New Roman" w:eastAsiaTheme="minorEastAsia" w:hAnsi="Times New Roman" w:cs="Times New Roman"/>
          <w:sz w:val="26"/>
          <w:szCs w:val="26"/>
        </w:rPr>
        <w:t>,</w:t>
      </w:r>
      <m:oMath>
        <m:r>
          <w:rPr>
            <w:rFonts w:ascii="Cambria Math" w:hAnsi="Times New Roman" w:cs="Times New Roman"/>
            <w:sz w:val="26"/>
            <w:szCs w:val="26"/>
          </w:rPr>
          <m:t xml:space="preserve"> </m:t>
        </m:r>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1</m:t>
            </m:r>
          </m:sub>
        </m:sSub>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2</m:t>
            </m:r>
          </m:sub>
        </m:sSub>
      </m:oMath>
    </w:p>
    <w:p w:rsidR="00C628AB" w:rsidRPr="00AE6FE1" w:rsidRDefault="00C628AB" w:rsidP="00C628AB">
      <w:pPr>
        <w:spacing w:line="360" w:lineRule="auto"/>
        <w:rPr>
          <w:rFonts w:ascii="Times New Roman" w:eastAsiaTheme="minorEastAsia" w:hAnsi="Times New Roman" w:cs="Times New Roman"/>
          <w:sz w:val="26"/>
          <w:szCs w:val="26"/>
        </w:rPr>
      </w:pPr>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Hệ số hồi quy xác định theo phương pháp bình phương nhỏ nhất và thu được theo bảng:</w:t>
      </w:r>
    </w:p>
    <w:tbl>
      <w:tblPr>
        <w:tblW w:w="6650" w:type="dxa"/>
        <w:jc w:val="center"/>
        <w:tblLook w:val="04A0" w:firstRow="1" w:lastRow="0" w:firstColumn="1" w:lastColumn="0" w:noHBand="0" w:noVBand="1"/>
      </w:tblPr>
      <w:tblGrid>
        <w:gridCol w:w="780"/>
        <w:gridCol w:w="1352"/>
        <w:gridCol w:w="1116"/>
        <w:gridCol w:w="1134"/>
        <w:gridCol w:w="1134"/>
        <w:gridCol w:w="1134"/>
      </w:tblGrid>
      <w:tr w:rsidR="00C628AB" w:rsidRPr="00AE6FE1" w:rsidTr="007A75A9">
        <w:trPr>
          <w:trHeight w:val="375"/>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i</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b</w:t>
            </w:r>
            <w:r w:rsidRPr="00AE6FE1">
              <w:rPr>
                <w:rFonts w:ascii="Times New Roman" w:eastAsia="Times New Roman" w:hAnsi="Times New Roman" w:cs="Times New Roman"/>
                <w:color w:val="000000"/>
                <w:sz w:val="26"/>
                <w:szCs w:val="26"/>
                <w:vertAlign w:val="subscript"/>
                <w:lang w:eastAsia="vi-VN"/>
              </w:rPr>
              <w:t>i</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c</w:t>
            </w:r>
            <w:r w:rsidRPr="00AE6FE1">
              <w:rPr>
                <w:rFonts w:ascii="Times New Roman" w:eastAsia="Times New Roman" w:hAnsi="Times New Roman" w:cs="Times New Roman"/>
                <w:color w:val="000000"/>
                <w:sz w:val="26"/>
                <w:szCs w:val="26"/>
                <w:vertAlign w:val="subscript"/>
                <w:lang w:eastAsia="vi-VN"/>
              </w:rPr>
              <w:t>ii</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s{b</w:t>
            </w:r>
            <w:r w:rsidRPr="00AE6FE1">
              <w:rPr>
                <w:rFonts w:ascii="Times New Roman" w:eastAsia="Times New Roman" w:hAnsi="Times New Roman" w:cs="Times New Roman"/>
                <w:color w:val="000000"/>
                <w:sz w:val="26"/>
                <w:szCs w:val="26"/>
                <w:vertAlign w:val="subscript"/>
                <w:lang w:eastAsia="vi-VN"/>
              </w:rPr>
              <w:t>i</w:t>
            </w:r>
            <w:r w:rsidRPr="00AE6FE1">
              <w:rPr>
                <w:rFonts w:ascii="Times New Roman" w:eastAsia="Times New Roman" w:hAnsi="Times New Roman" w:cs="Times New Roman"/>
                <w:color w:val="000000"/>
                <w:sz w:val="26"/>
                <w:szCs w:val="26"/>
                <w:lang w:eastAsia="vi-VN"/>
              </w:rPr>
              <w: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t</w:t>
            </w:r>
            <w:r w:rsidRPr="00AE6FE1">
              <w:rPr>
                <w:rFonts w:ascii="Times New Roman" w:eastAsia="Times New Roman" w:hAnsi="Times New Roman" w:cs="Times New Roman"/>
                <w:color w:val="000000"/>
                <w:sz w:val="26"/>
                <w:szCs w:val="26"/>
                <w:vertAlign w:val="subscript"/>
                <w:lang w:eastAsia="vi-VN"/>
              </w:rPr>
              <w:t>b</w:t>
            </w:r>
            <w:r w:rsidRPr="00AE6FE1">
              <w:rPr>
                <w:rFonts w:ascii="Times New Roman" w:eastAsia="Times New Roman" w:hAnsi="Times New Roman" w:cs="Times New Roman"/>
                <w:color w:val="000000"/>
                <w:sz w:val="26"/>
                <w:szCs w:val="26"/>
                <w:lang w:eastAsia="vi-VN"/>
              </w:rPr>
              <w:t>s{b</w:t>
            </w:r>
            <w:r w:rsidRPr="00AE6FE1">
              <w:rPr>
                <w:rFonts w:ascii="Times New Roman" w:eastAsia="Times New Roman" w:hAnsi="Times New Roman" w:cs="Times New Roman"/>
                <w:color w:val="000000"/>
                <w:sz w:val="26"/>
                <w:szCs w:val="26"/>
                <w:vertAlign w:val="subscript"/>
                <w:lang w:eastAsia="vi-VN"/>
              </w:rPr>
              <w:t>i</w:t>
            </w:r>
            <w:r w:rsidRPr="00AE6FE1">
              <w:rPr>
                <w:rFonts w:ascii="Times New Roman" w:eastAsia="Times New Roman" w:hAnsi="Times New Roman" w:cs="Times New Roman"/>
                <w:color w:val="000000"/>
                <w:sz w:val="26"/>
                <w:szCs w:val="26"/>
                <w:lang w:eastAsia="vi-VN"/>
              </w:rPr>
              <w: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b</w:t>
            </w:r>
            <w:r w:rsidRPr="00AE6FE1">
              <w:rPr>
                <w:rFonts w:ascii="Times New Roman" w:eastAsia="Times New Roman" w:hAnsi="Times New Roman" w:cs="Times New Roman"/>
                <w:color w:val="000000"/>
                <w:sz w:val="26"/>
                <w:szCs w:val="26"/>
                <w:vertAlign w:val="subscript"/>
                <w:lang w:eastAsia="vi-VN"/>
              </w:rPr>
              <w:t>i</w:t>
            </w:r>
          </w:p>
        </w:tc>
      </w:tr>
      <w:tr w:rsidR="007A75A9" w:rsidRPr="00AE6FE1" w:rsidTr="009120CD">
        <w:trPr>
          <w:trHeight w:val="33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0</w:t>
            </w:r>
          </w:p>
        </w:tc>
        <w:tc>
          <w:tcPr>
            <w:tcW w:w="13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spacing w:line="240" w:lineRule="auto"/>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423,4822</w:t>
            </w:r>
          </w:p>
        </w:tc>
        <w:tc>
          <w:tcPr>
            <w:tcW w:w="11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spacing w:line="240" w:lineRule="auto"/>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1,70445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spacing w:line="240" w:lineRule="auto"/>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25,05443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spacing w:line="240" w:lineRule="auto"/>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50,35941</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6446B" w:rsidP="007A75A9">
            <w:pPr>
              <w:spacing w:line="36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eastAsia="vi-VN"/>
              </w:rPr>
              <w:t>423,48</w:t>
            </w:r>
          </w:p>
        </w:tc>
      </w:tr>
      <w:tr w:rsidR="007A75A9" w:rsidRPr="00AE6FE1" w:rsidTr="009120CD">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1</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93,04053</w:t>
            </w:r>
          </w:p>
        </w:tc>
        <w:tc>
          <w:tcPr>
            <w:tcW w:w="1116"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1,407022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22,7637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45,75504</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93,04</w:t>
            </w:r>
          </w:p>
        </w:tc>
      </w:tr>
      <w:tr w:rsidR="007A75A9" w:rsidRPr="00AE6FE1" w:rsidTr="009120CD">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-17,4608</w:t>
            </w:r>
          </w:p>
        </w:tc>
        <w:tc>
          <w:tcPr>
            <w:tcW w:w="1116"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1,812744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25,8381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51,93459</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w:t>
            </w:r>
          </w:p>
        </w:tc>
      </w:tr>
      <w:tr w:rsidR="007A75A9" w:rsidRPr="00AE6FE1" w:rsidTr="009120CD">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11</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27,03425</w:t>
            </w:r>
          </w:p>
        </w:tc>
        <w:tc>
          <w:tcPr>
            <w:tcW w:w="1116"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2,975293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33,10223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66,53549</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w:t>
            </w:r>
          </w:p>
        </w:tc>
      </w:tr>
      <w:tr w:rsidR="007A75A9" w:rsidRPr="00AE6FE1" w:rsidTr="009120CD">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22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-0,00661</w:t>
            </w:r>
          </w:p>
        </w:tc>
        <w:tc>
          <w:tcPr>
            <w:tcW w:w="1116"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3,763618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37,23019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74,83267</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w:t>
            </w:r>
          </w:p>
        </w:tc>
      </w:tr>
      <w:tr w:rsidR="007A75A9" w:rsidRPr="00AE6FE1" w:rsidTr="009120CD">
        <w:trPr>
          <w:trHeight w:val="285"/>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12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0,010273</w:t>
            </w:r>
          </w:p>
        </w:tc>
        <w:tc>
          <w:tcPr>
            <w:tcW w:w="1116"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4,213264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39,39143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7A75A9" w:rsidRPr="007A75A9" w:rsidRDefault="007A75A9" w:rsidP="007A75A9">
            <w:pPr>
              <w:jc w:val="center"/>
              <w:rPr>
                <w:rFonts w:ascii="Times New Roman" w:hAnsi="Times New Roman" w:cs="Times New Roman"/>
                <w:color w:val="000000"/>
                <w:sz w:val="24"/>
                <w:szCs w:val="24"/>
              </w:rPr>
            </w:pPr>
            <w:r w:rsidRPr="007A75A9">
              <w:rPr>
                <w:rFonts w:ascii="Times New Roman" w:hAnsi="Times New Roman" w:cs="Times New Roman"/>
                <w:color w:val="000000"/>
                <w:sz w:val="24"/>
                <w:szCs w:val="24"/>
              </w:rPr>
              <w:t>79,17678</w:t>
            </w:r>
          </w:p>
        </w:tc>
        <w:tc>
          <w:tcPr>
            <w:tcW w:w="1134" w:type="dxa"/>
            <w:tcBorders>
              <w:top w:val="nil"/>
              <w:left w:val="nil"/>
              <w:bottom w:val="single" w:sz="4" w:space="0" w:color="auto"/>
              <w:right w:val="single" w:sz="4" w:space="0" w:color="auto"/>
            </w:tcBorders>
            <w:shd w:val="clear" w:color="auto" w:fill="auto"/>
            <w:noWrap/>
            <w:vAlign w:val="bottom"/>
            <w:hideMark/>
          </w:tcPr>
          <w:p w:rsidR="007A75A9" w:rsidRPr="00AE6FE1" w:rsidRDefault="007A75A9" w:rsidP="007A75A9">
            <w:pPr>
              <w:spacing w:line="360" w:lineRule="auto"/>
              <w:jc w:val="center"/>
              <w:rPr>
                <w:rFonts w:ascii="Times New Roman" w:eastAsia="Times New Roman" w:hAnsi="Times New Roman" w:cs="Times New Roman"/>
                <w:color w:val="000000"/>
                <w:sz w:val="26"/>
                <w:szCs w:val="26"/>
                <w:lang w:eastAsia="vi-VN"/>
              </w:rPr>
            </w:pPr>
            <w:r w:rsidRPr="00AE6FE1">
              <w:rPr>
                <w:rFonts w:ascii="Times New Roman" w:eastAsia="Times New Roman" w:hAnsi="Times New Roman" w:cs="Times New Roman"/>
                <w:color w:val="000000"/>
                <w:sz w:val="26"/>
                <w:szCs w:val="26"/>
                <w:lang w:eastAsia="vi-VN"/>
              </w:rPr>
              <w:t>-</w:t>
            </w:r>
          </w:p>
        </w:tc>
      </w:tr>
    </w:tbl>
    <w:p w:rsidR="00C628AB" w:rsidRPr="00AE6FE1" w:rsidRDefault="00C628AB" w:rsidP="00C628AB">
      <w:pPr>
        <w:spacing w:line="360" w:lineRule="auto"/>
        <w:rPr>
          <w:rFonts w:ascii="Times New Roman" w:hAnsi="Times New Roman" w:cs="Times New Roman"/>
          <w:sz w:val="26"/>
          <w:szCs w:val="26"/>
        </w:rPr>
      </w:pP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Để đánh giá giá trị các hệ số phương trình hồi quy ta thực hiện theo điều kiện:</w: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m:oMath>
        <m:d>
          <m:dPr>
            <m:begChr m:val="|"/>
            <m:endChr m:val="|"/>
            <m:ctrlPr>
              <w:rPr>
                <w:rFonts w:ascii="Cambria Math" w:hAnsi="Times New Roman" w:cs="Times New Roman"/>
                <w:i/>
                <w:sz w:val="26"/>
                <w:szCs w:val="26"/>
              </w:rPr>
            </m:ctrlPr>
          </m:dPr>
          <m:e>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e>
        </m:d>
        <m:r>
          <w:rPr>
            <w:rFonts w:ascii="Times New Roman"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b</m:t>
            </m:r>
          </m:sub>
        </m:sSub>
        <m:r>
          <w:rPr>
            <w:rFonts w:ascii="Cambria Math" w:hAnsi="Cambria Math" w:cs="Times New Roman"/>
            <w:sz w:val="26"/>
            <w:szCs w:val="26"/>
          </w:rPr>
          <m:t>s</m:t>
        </m:r>
        <m:d>
          <m:dPr>
            <m:begChr m:val="{"/>
            <m:endChr m:val="}"/>
            <m:ctrlPr>
              <w:rPr>
                <w:rFonts w:ascii="Cambria Math" w:hAnsi="Times New Roman" w:cs="Times New Roman"/>
                <w:i/>
                <w:sz w:val="26"/>
                <w:szCs w:val="26"/>
              </w:rPr>
            </m:ctrlPr>
          </m:dPr>
          <m:e>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e>
        </m:d>
      </m:oMath>
      <w:r w:rsidRPr="00AE6FE1">
        <w:rPr>
          <w:rFonts w:ascii="Times New Roman" w:eastAsiaTheme="minorEastAsia" w:hAnsi="Times New Roman" w:cs="Times New Roman"/>
          <w:sz w:val="26"/>
          <w:szCs w:val="26"/>
        </w:rPr>
        <w:t>;</w:t>
      </w:r>
      <w:r w:rsidRPr="00AE6FE1">
        <w:rPr>
          <w:rFonts w:ascii="Times New Roman" w:eastAsiaTheme="minorEastAsia" w:hAnsi="Times New Roman" w:cs="Times New Roman"/>
          <w:sz w:val="26"/>
          <w:szCs w:val="26"/>
        </w:rPr>
        <w:tab/>
      </w:r>
      <m:oMath>
        <m:sSup>
          <m:sSupPr>
            <m:ctrlPr>
              <w:rPr>
                <w:rFonts w:ascii="Cambria Math" w:eastAsiaTheme="minorEastAsia" w:hAnsi="Times New Roman"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Times New Roman" w:cs="Times New Roman"/>
                <w:sz w:val="26"/>
                <w:szCs w:val="26"/>
              </w:rPr>
              <m:t>2</m:t>
            </m:r>
          </m:sup>
        </m:sSup>
        <m:d>
          <m:dPr>
            <m:begChr m:val="{"/>
            <m:endChr m:val="}"/>
            <m:ctrlPr>
              <w:rPr>
                <w:rFonts w:ascii="Cambria Math" w:hAnsi="Times New Roman" w:cs="Times New Roman"/>
                <w:i/>
                <w:sz w:val="26"/>
                <w:szCs w:val="26"/>
              </w:rPr>
            </m:ctrlPr>
          </m:dPr>
          <m:e>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e>
        </m:d>
        <m:r>
          <w:rPr>
            <w:rFonts w:ascii="Cambria Math" w:hAnsi="Times New Roman" w:cs="Times New Roman"/>
            <w:sz w:val="26"/>
            <w:szCs w:val="26"/>
          </w:rPr>
          <m:t>=</m:t>
        </m:r>
        <m:sSub>
          <m:sSubPr>
            <m:ctrlPr>
              <w:rPr>
                <w:rFonts w:ascii="Cambria Math" w:hAnsi="Times New Roman" w:cs="Times New Roman"/>
                <w:i/>
                <w:sz w:val="26"/>
                <w:szCs w:val="26"/>
              </w:rPr>
            </m:ctrlPr>
          </m:sSubPr>
          <m:e>
            <m:r>
              <w:rPr>
                <w:rFonts w:ascii="Cambria Math" w:hAnsi="Cambria Math" w:cs="Times New Roman"/>
                <w:sz w:val="26"/>
                <w:szCs w:val="26"/>
              </w:rPr>
              <m:t>c</m:t>
            </m:r>
          </m:e>
          <m:sub>
            <m:r>
              <w:rPr>
                <w:rFonts w:ascii="Cambria Math" w:hAnsi="Cambria Math" w:cs="Times New Roman"/>
                <w:sz w:val="26"/>
                <w:szCs w:val="26"/>
              </w:rPr>
              <m:t>ii</m:t>
            </m:r>
          </m:sub>
        </m:sSub>
        <m:sSup>
          <m:sSupPr>
            <m:ctrlPr>
              <w:rPr>
                <w:rFonts w:ascii="Cambria Math" w:eastAsiaTheme="minorEastAsia" w:hAnsi="Times New Roman"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Times New Roman" w:cs="Times New Roman"/>
                <w:sz w:val="26"/>
                <w:szCs w:val="26"/>
              </w:rPr>
              <m:t>2</m:t>
            </m:r>
          </m:sup>
        </m:sSup>
        <m:d>
          <m:dPr>
            <m:begChr m:val="{"/>
            <m:endChr m:val="}"/>
            <m:ctrlPr>
              <w:rPr>
                <w:rFonts w:ascii="Cambria Math" w:hAnsi="Times New Roman" w:cs="Times New Roman"/>
                <w:i/>
                <w:sz w:val="26"/>
                <w:szCs w:val="26"/>
              </w:rPr>
            </m:ctrlPr>
          </m:dPr>
          <m:e>
            <m:r>
              <w:rPr>
                <w:rFonts w:ascii="Cambria Math" w:hAnsi="Cambria Math" w:cs="Times New Roman"/>
                <w:sz w:val="26"/>
                <w:szCs w:val="26"/>
              </w:rPr>
              <m:t>y</m:t>
            </m:r>
          </m:e>
        </m:d>
      </m:oMath>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Để thực hiện điều đó ta xác định giá trị phần tử c</w:t>
      </w:r>
      <w:r w:rsidRPr="00AE6FE1">
        <w:rPr>
          <w:rFonts w:ascii="Times New Roman" w:hAnsi="Times New Roman" w:cs="Times New Roman"/>
          <w:sz w:val="26"/>
          <w:szCs w:val="26"/>
          <w:vertAlign w:val="subscript"/>
        </w:rPr>
        <w:t>ii</w:t>
      </w:r>
      <w:r w:rsidRPr="00AE6FE1">
        <w:rPr>
          <w:rFonts w:ascii="Times New Roman" w:hAnsi="Times New Roman" w:cs="Times New Roman"/>
          <w:sz w:val="26"/>
          <w:szCs w:val="26"/>
        </w:rPr>
        <w:t xml:space="preserve"> của ma trận (X</w:t>
      </w:r>
      <w:r w:rsidRPr="00AE6FE1">
        <w:rPr>
          <w:rFonts w:ascii="Times New Roman" w:hAnsi="Times New Roman" w:cs="Times New Roman"/>
          <w:sz w:val="26"/>
          <w:szCs w:val="26"/>
          <w:vertAlign w:val="superscript"/>
        </w:rPr>
        <w:t>T</w:t>
      </w:r>
      <w:r w:rsidRPr="00AE6FE1">
        <w:rPr>
          <w:rFonts w:ascii="Times New Roman" w:hAnsi="Times New Roman" w:cs="Times New Roman"/>
          <w:sz w:val="26"/>
          <w:szCs w:val="26"/>
        </w:rPr>
        <w:t>X)</w:t>
      </w:r>
      <w:r w:rsidRPr="00AE6FE1">
        <w:rPr>
          <w:rFonts w:ascii="Times New Roman" w:hAnsi="Times New Roman" w:cs="Times New Roman"/>
          <w:sz w:val="26"/>
          <w:szCs w:val="26"/>
          <w:vertAlign w:val="superscript"/>
        </w:rPr>
        <w:t>-1</w:t>
      </w:r>
      <w:r w:rsidRPr="00AE6FE1">
        <w:rPr>
          <w:rFonts w:ascii="Times New Roman" w:hAnsi="Times New Roman" w:cs="Times New Roman"/>
          <w:sz w:val="26"/>
          <w:szCs w:val="26"/>
        </w:rPr>
        <w:t>, trong đó X là ma trận hàn cơ sở. Kết quả tính cho trên cột 2 bảng 4.3 tương ứng các hệ số q = 0,05 và số bậc tư do f</w:t>
      </w:r>
      <w:r w:rsidRPr="00AE6FE1">
        <w:rPr>
          <w:rFonts w:ascii="Times New Roman" w:hAnsi="Times New Roman" w:cs="Times New Roman"/>
          <w:sz w:val="26"/>
          <w:szCs w:val="26"/>
          <w:vertAlign w:val="subscript"/>
        </w:rPr>
        <w:t>y</w:t>
      </w:r>
      <w:r w:rsidR="007A75A9">
        <w:rPr>
          <w:rFonts w:ascii="Times New Roman" w:hAnsi="Times New Roman" w:cs="Times New Roman"/>
          <w:sz w:val="26"/>
          <w:szCs w:val="26"/>
        </w:rPr>
        <w:t xml:space="preserve"> = 56, theo bảng phân phối Student ta tìm</w:t>
      </w:r>
      <w:r w:rsidRPr="00AE6FE1">
        <w:rPr>
          <w:rFonts w:ascii="Times New Roman" w:hAnsi="Times New Roman" w:cs="Times New Roman"/>
          <w:sz w:val="26"/>
          <w:szCs w:val="26"/>
        </w:rPr>
        <w:t xml:space="preserve"> được t</w:t>
      </w:r>
      <w:r w:rsidRPr="00AE6FE1">
        <w:rPr>
          <w:rFonts w:ascii="Times New Roman" w:hAnsi="Times New Roman" w:cs="Times New Roman"/>
          <w:sz w:val="26"/>
          <w:szCs w:val="26"/>
          <w:vertAlign w:val="subscript"/>
        </w:rPr>
        <w:t>b</w:t>
      </w:r>
      <w:r w:rsidR="007A75A9">
        <w:rPr>
          <w:rFonts w:ascii="Times New Roman" w:hAnsi="Times New Roman" w:cs="Times New Roman"/>
          <w:sz w:val="26"/>
          <w:szCs w:val="26"/>
        </w:rPr>
        <w:t xml:space="preserve"> =  2,01</w:t>
      </w:r>
    </w:p>
    <w:p w:rsidR="007A75A9" w:rsidRPr="007A75A9" w:rsidRDefault="007A75A9" w:rsidP="00C628AB">
      <w:pPr>
        <w:spacing w:line="360" w:lineRule="auto"/>
        <w:ind w:firstLine="720"/>
        <w:rPr>
          <w:rFonts w:ascii="Times New Roman" w:hAnsi="Times New Roman" w:cs="Times New Roman"/>
          <w:sz w:val="26"/>
          <w:szCs w:val="26"/>
        </w:rPr>
      </w:pPr>
      <w:r>
        <w:rPr>
          <w:rFonts w:ascii="Times New Roman" w:hAnsi="Times New Roman" w:cs="Times New Roman"/>
          <w:sz w:val="26"/>
          <w:szCs w:val="26"/>
        </w:rPr>
        <w:t>Nếu</w:t>
      </w:r>
      <m:oMath>
        <m:d>
          <m:dPr>
            <m:begChr m:val="|"/>
            <m:endChr m:val="|"/>
            <m:ctrlPr>
              <w:rPr>
                <w:rFonts w:ascii="Cambria Math" w:hAnsi="Times New Roman" w:cs="Times New Roman"/>
                <w:i/>
                <w:sz w:val="26"/>
                <w:szCs w:val="26"/>
              </w:rPr>
            </m:ctrlPr>
          </m:dPr>
          <m:e>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e>
        </m:d>
        <m:r>
          <w:rPr>
            <w:rFonts w:ascii="Cambria Math" w:hAnsi="Cambria Math" w:cs="Times New Roman"/>
            <w:sz w:val="26"/>
            <w:szCs w:val="26"/>
          </w:rPr>
          <m:t>&lt;</m:t>
        </m:r>
        <m:sSub>
          <m:sSubPr>
            <m:ctrlPr>
              <w:rPr>
                <w:rFonts w:ascii="Cambria Math" w:hAnsi="Times New Roman"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b</m:t>
            </m:r>
          </m:sub>
        </m:sSub>
        <m:r>
          <w:rPr>
            <w:rFonts w:ascii="Cambria Math" w:hAnsi="Cambria Math" w:cs="Times New Roman"/>
            <w:sz w:val="26"/>
            <w:szCs w:val="26"/>
          </w:rPr>
          <m:t>s</m:t>
        </m:r>
        <m:d>
          <m:dPr>
            <m:begChr m:val="{"/>
            <m:endChr m:val="}"/>
            <m:ctrlPr>
              <w:rPr>
                <w:rFonts w:ascii="Cambria Math" w:hAnsi="Times New Roman" w:cs="Times New Roman"/>
                <w:i/>
                <w:sz w:val="26"/>
                <w:szCs w:val="26"/>
              </w:rPr>
            </m:ctrlPr>
          </m:dPr>
          <m:e>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e>
        </m:d>
      </m:oMath>
      <w:r>
        <w:rPr>
          <w:rFonts w:ascii="Times New Roman" w:eastAsiaTheme="minorEastAsia" w:hAnsi="Times New Roman" w:cs="Times New Roman"/>
          <w:sz w:val="26"/>
          <w:szCs w:val="26"/>
        </w:rPr>
        <w:t xml:space="preserve"> thì hệ số b</w:t>
      </w:r>
      <w:r>
        <w:rPr>
          <w:rFonts w:ascii="Times New Roman" w:eastAsiaTheme="minorEastAsia" w:hAnsi="Times New Roman" w:cs="Times New Roman"/>
          <w:sz w:val="26"/>
          <w:szCs w:val="26"/>
          <w:vertAlign w:val="subscript"/>
        </w:rPr>
        <w:t>i</w:t>
      </w:r>
      <w:r>
        <w:rPr>
          <w:rFonts w:ascii="Times New Roman" w:eastAsiaTheme="minorEastAsia" w:hAnsi="Times New Roman" w:cs="Times New Roman"/>
          <w:sz w:val="26"/>
          <w:szCs w:val="26"/>
        </w:rPr>
        <w:t xml:space="preserve"> không có ý nghĩa.</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Do đó:</w:t>
      </w:r>
      <w:r w:rsidRPr="00AE6FE1">
        <w:rPr>
          <w:rFonts w:ascii="Times New Roman" w:hAnsi="Times New Roman" w:cs="Times New Roman"/>
          <w:sz w:val="26"/>
          <w:szCs w:val="26"/>
        </w:rPr>
        <w:tab/>
      </w:r>
      <w:r w:rsidRPr="00AE6FE1">
        <w:rPr>
          <w:rFonts w:ascii="Times New Roman" w:hAnsi="Times New Roman" w:cs="Times New Roman"/>
          <w:sz w:val="26"/>
          <w:szCs w:val="26"/>
        </w:rPr>
        <w:tab/>
      </w:r>
    </w:p>
    <w:p w:rsidR="00C628AB" w:rsidRPr="00AE6FE1" w:rsidRDefault="00C628AB" w:rsidP="00C628AB">
      <w:pPr>
        <w:spacing w:line="360" w:lineRule="auto"/>
        <w:jc w:val="center"/>
        <w:rPr>
          <w:rFonts w:ascii="Times New Roman" w:eastAsiaTheme="minorEastAsia" w:hAnsi="Times New Roman" w:cs="Times New Roman"/>
          <w:sz w:val="26"/>
          <w:szCs w:val="26"/>
        </w:rPr>
      </w:pPr>
      <m:oMathPara>
        <m:oMath>
          <m:sSub>
            <m:sSubPr>
              <m:ctrlPr>
                <w:rPr>
                  <w:rFonts w:ascii="Cambria Math" w:hAnsi="Times New Roman" w:cs="Times New Roman"/>
                  <w:i/>
                  <w:sz w:val="26"/>
                  <w:szCs w:val="26"/>
                </w:rPr>
              </m:ctrlPr>
            </m:sSubPr>
            <m:e>
              <m:r>
                <w:rPr>
                  <w:rFonts w:ascii="Cambria Math" w:hAnsi="Cambria Math" w:cs="Times New Roman"/>
                  <w:sz w:val="26"/>
                  <w:szCs w:val="26"/>
                </w:rPr>
                <m:t>F</m:t>
              </m:r>
            </m:e>
            <m:sub>
              <m:r>
                <w:rPr>
                  <w:rFonts w:ascii="Cambria Math" w:hAnsi="Cambria Math" w:cs="Times New Roman"/>
                  <w:sz w:val="26"/>
                  <w:szCs w:val="26"/>
                </w:rPr>
                <m:t>z</m:t>
              </m:r>
            </m:sub>
          </m:sSub>
          <m:r>
            <w:rPr>
              <w:rFonts w:ascii="Cambria Math" w:hAnsi="Times New Roman" w:cs="Times New Roman"/>
              <w:sz w:val="26"/>
              <w:szCs w:val="26"/>
            </w:rPr>
            <m:t>=423,48</m:t>
          </m:r>
          <m:r>
            <w:rPr>
              <w:rFonts w:ascii="Cambria Math" w:hAnsi="Times New Roman" w:cs="Times New Roman"/>
              <w:sz w:val="26"/>
              <w:szCs w:val="26"/>
            </w:rPr>
            <m:t>+93,04</m:t>
          </m:r>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Times New Roman" w:cs="Times New Roman"/>
                  <w:sz w:val="26"/>
                  <w:szCs w:val="26"/>
                </w:rPr>
                <m:t>1</m:t>
              </m:r>
            </m:sub>
          </m:sSub>
        </m:oMath>
      </m:oMathPara>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 xml:space="preserve">Tiếp theo ta kiểm tra tính thích hợp mô hình vừa nhận được. đầu tiên ta xác định các giá trị </w:t>
      </w:r>
      <m:oMath>
        <m:sSub>
          <m:sSubPr>
            <m:ctrlPr>
              <w:rPr>
                <w:rFonts w:ascii="Cambria Math" w:eastAsiaTheme="minorEastAsia" w:hAnsi="Times New Roman" w:cs="Times New Roman"/>
                <w:i/>
                <w:sz w:val="26"/>
                <w:szCs w:val="26"/>
              </w:rPr>
            </m:ctrlPr>
          </m:sSubPr>
          <m:e>
            <m:acc>
              <m:accPr>
                <m:ctrlPr>
                  <w:rPr>
                    <w:rFonts w:ascii="Cambria Math" w:eastAsiaTheme="minorEastAsia" w:hAnsi="Times New Roman" w:cs="Times New Roman"/>
                    <w:i/>
                    <w:sz w:val="26"/>
                    <w:szCs w:val="26"/>
                  </w:rPr>
                </m:ctrlPr>
              </m:accPr>
              <m:e>
                <m:r>
                  <w:rPr>
                    <w:rFonts w:ascii="Cambria Math" w:eastAsiaTheme="minorEastAsia" w:hAnsi="Cambria Math" w:cs="Times New Roman"/>
                    <w:sz w:val="26"/>
                    <w:szCs w:val="26"/>
                  </w:rPr>
                  <m:t>y</m:t>
                </m:r>
              </m:e>
            </m:acc>
          </m:e>
          <m:sub>
            <m:r>
              <w:rPr>
                <w:rFonts w:ascii="Cambria Math" w:eastAsiaTheme="minorEastAsia" w:hAnsi="Cambria Math" w:cs="Times New Roman"/>
                <w:sz w:val="26"/>
                <w:szCs w:val="26"/>
              </w:rPr>
              <m:t>j</m:t>
            </m:r>
          </m:sub>
        </m:sSub>
      </m:oMath>
      <w:r w:rsidRPr="00AE6FE1">
        <w:rPr>
          <w:rFonts w:ascii="Times New Roman" w:eastAsiaTheme="minorEastAsia" w:hAnsi="Times New Roman" w:cs="Times New Roman"/>
          <w:sz w:val="26"/>
          <w:szCs w:val="26"/>
        </w:rPr>
        <w:t xml:space="preserve"> xác định theo mô hình toán. Kết quả tính cho trên cột 6 của bảng trên. Sau đó ta xác định tổng bình phương đặc trưng sự thích hợp mô hình:</w:t>
      </w:r>
    </w:p>
    <w:p w:rsidR="00C628AB" w:rsidRPr="00AE6FE1" w:rsidRDefault="00C628AB" w:rsidP="00C628AB">
      <w:pPr>
        <w:spacing w:line="360" w:lineRule="auto"/>
        <w:rPr>
          <w:rFonts w:ascii="Times New Roman" w:eastAsiaTheme="minorEastAsia" w:hAnsi="Times New Roman" w:cs="Times New Roman"/>
          <w:sz w:val="26"/>
          <w:szCs w:val="26"/>
        </w:rPr>
      </w:pPr>
      <m:oMathPara>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Sub>
          <m:r>
            <w:rPr>
              <w:rFonts w:ascii="Cambria Math" w:eastAsiaTheme="minorEastAsia" w:hAnsi="Times New Roman" w:cs="Times New Roman"/>
              <w:sz w:val="26"/>
              <w:szCs w:val="26"/>
            </w:rPr>
            <m:t>=</m:t>
          </m:r>
          <m:r>
            <w:rPr>
              <w:rFonts w:ascii="Cambria Math" w:eastAsiaTheme="minorEastAsia" w:hAnsi="Cambria Math" w:cs="Times New Roman"/>
              <w:sz w:val="26"/>
              <w:szCs w:val="26"/>
            </w:rPr>
            <m:t>n</m:t>
          </m:r>
          <m:nary>
            <m:naryPr>
              <m:chr m:val="∑"/>
              <m:limLoc m:val="undOvr"/>
              <m:ctrlPr>
                <w:rPr>
                  <w:rFonts w:ascii="Cambria Math" w:eastAsiaTheme="minorEastAsia" w:hAnsi="Times New Roman" w:cs="Times New Roman"/>
                  <w:i/>
                  <w:sz w:val="26"/>
                  <w:szCs w:val="26"/>
                </w:rPr>
              </m:ctrlPr>
            </m:naryPr>
            <m:sub>
              <m:r>
                <w:rPr>
                  <w:rFonts w:ascii="Cambria Math" w:eastAsiaTheme="minorEastAsia" w:hAnsi="Cambria Math" w:cs="Times New Roman"/>
                  <w:sz w:val="26"/>
                  <w:szCs w:val="26"/>
                </w:rPr>
                <m:t>j</m:t>
              </m:r>
              <m:r>
                <w:rPr>
                  <w:rFonts w:ascii="Cambria Math" w:eastAsiaTheme="minorEastAsia" w:hAnsi="Times New Roman" w:cs="Times New Roman"/>
                  <w:sz w:val="26"/>
                  <w:szCs w:val="26"/>
                </w:rPr>
                <m:t>=1</m:t>
              </m:r>
            </m:sub>
            <m:sup>
              <m:r>
                <w:rPr>
                  <w:rFonts w:ascii="Cambria Math" w:eastAsiaTheme="minorEastAsia" w:hAnsi="Cambria Math" w:cs="Times New Roman"/>
                  <w:sz w:val="26"/>
                  <w:szCs w:val="26"/>
                </w:rPr>
                <m:t>N</m:t>
              </m:r>
            </m:sup>
            <m:e>
              <m:sSup>
                <m:sSupPr>
                  <m:ctrlPr>
                    <w:rPr>
                      <w:rFonts w:ascii="Cambria Math" w:eastAsiaTheme="minorEastAsia" w:hAnsi="Times New Roman" w:cs="Times New Roman"/>
                      <w:i/>
                      <w:sz w:val="26"/>
                      <w:szCs w:val="26"/>
                    </w:rPr>
                  </m:ctrlPr>
                </m:sSupPr>
                <m:e>
                  <m:r>
                    <w:rPr>
                      <w:rFonts w:ascii="Cambria Math" w:eastAsiaTheme="minorEastAsia" w:hAnsi="Times New Roman" w:cs="Times New Roman"/>
                      <w:sz w:val="26"/>
                      <w:szCs w:val="26"/>
                    </w:rPr>
                    <m:t>(</m:t>
                  </m:r>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y</m:t>
                      </m:r>
                    </m:e>
                    <m:sub>
                      <m:r>
                        <w:rPr>
                          <w:rFonts w:ascii="Cambria Math" w:eastAsiaTheme="minorEastAsia" w:hAnsi="Cambria Math" w:cs="Times New Roman"/>
                          <w:sz w:val="26"/>
                          <w:szCs w:val="26"/>
                        </w:rPr>
                        <m:t>j</m:t>
                      </m:r>
                    </m:sub>
                  </m:sSub>
                  <m:r>
                    <w:rPr>
                      <w:rFonts w:ascii="Times New Roman" w:eastAsiaTheme="minorEastAsia" w:hAnsi="Times New Roman" w:cs="Times New Roman"/>
                      <w:sz w:val="26"/>
                      <w:szCs w:val="26"/>
                    </w:rPr>
                    <m:t>-</m:t>
                  </m:r>
                  <m:sSub>
                    <m:sSubPr>
                      <m:ctrlPr>
                        <w:rPr>
                          <w:rFonts w:ascii="Cambria Math" w:eastAsiaTheme="minorEastAsia" w:hAnsi="Times New Roman" w:cs="Times New Roman"/>
                          <w:i/>
                          <w:sz w:val="26"/>
                          <w:szCs w:val="26"/>
                        </w:rPr>
                      </m:ctrlPr>
                    </m:sSubPr>
                    <m:e>
                      <m:acc>
                        <m:accPr>
                          <m:ctrlPr>
                            <w:rPr>
                              <w:rFonts w:ascii="Cambria Math" w:eastAsiaTheme="minorEastAsia" w:hAnsi="Times New Roman" w:cs="Times New Roman"/>
                              <w:i/>
                              <w:sz w:val="26"/>
                              <w:szCs w:val="26"/>
                            </w:rPr>
                          </m:ctrlPr>
                        </m:accPr>
                        <m:e>
                          <m:r>
                            <w:rPr>
                              <w:rFonts w:ascii="Cambria Math" w:eastAsiaTheme="minorEastAsia" w:hAnsi="Cambria Math" w:cs="Times New Roman"/>
                              <w:sz w:val="26"/>
                              <w:szCs w:val="26"/>
                            </w:rPr>
                            <m:t>y</m:t>
                          </m:r>
                        </m:e>
                      </m:acc>
                    </m:e>
                    <m:sub>
                      <m:r>
                        <w:rPr>
                          <w:rFonts w:ascii="Cambria Math" w:eastAsiaTheme="minorEastAsia" w:hAnsi="Cambria Math" w:cs="Times New Roman"/>
                          <w:sz w:val="26"/>
                          <w:szCs w:val="26"/>
                        </w:rPr>
                        <m:t>j</m:t>
                      </m:r>
                    </m:sub>
                  </m:sSub>
                  <m:r>
                    <w:rPr>
                      <w:rFonts w:ascii="Cambria Math" w:eastAsiaTheme="minorEastAsia" w:hAnsi="Times New Roman" w:cs="Times New Roman"/>
                      <w:sz w:val="26"/>
                      <w:szCs w:val="26"/>
                    </w:rPr>
                    <m:t>)</m:t>
                  </m:r>
                </m:e>
                <m:sup>
                  <m:r>
                    <w:rPr>
                      <w:rFonts w:ascii="Cambria Math" w:eastAsiaTheme="minorEastAsia" w:hAnsi="Times New Roman" w:cs="Times New Roman"/>
                      <w:sz w:val="26"/>
                      <w:szCs w:val="26"/>
                    </w:rPr>
                    <m:t>2</m:t>
                  </m:r>
                </m:sup>
              </m:sSup>
              <m:r>
                <w:rPr>
                  <w:rFonts w:ascii="Cambria Math" w:eastAsiaTheme="minorEastAsia" w:hAnsi="Times New Roman" w:cs="Times New Roman"/>
                  <w:sz w:val="26"/>
                  <w:szCs w:val="26"/>
                </w:rPr>
                <m:t>=9.</m:t>
              </m:r>
              <m:r>
                <w:rPr>
                  <w:rFonts w:ascii="Cambria Math" w:eastAsiaTheme="minorEastAsia" w:hAnsi="Times New Roman" w:cs="Times New Roman"/>
                  <w:sz w:val="26"/>
                  <w:szCs w:val="26"/>
                </w:rPr>
                <m:t>(</m:t>
              </m:r>
              <m:sSup>
                <m:sSupPr>
                  <m:ctrlPr>
                    <w:rPr>
                      <w:rFonts w:ascii="Cambria Math" w:eastAsiaTheme="minorEastAsia" w:hAnsi="Times New Roman" w:cs="Times New Roman"/>
                      <w:i/>
                      <w:sz w:val="26"/>
                      <w:szCs w:val="26"/>
                    </w:rPr>
                  </m:ctrlPr>
                </m:sSupPr>
                <m:e>
                  <m:d>
                    <m:dPr>
                      <m:ctrlPr>
                        <w:rPr>
                          <w:rFonts w:ascii="Cambria Math" w:eastAsiaTheme="minorEastAsia" w:hAnsi="Times New Roman" w:cs="Times New Roman"/>
                          <w:i/>
                          <w:sz w:val="26"/>
                          <w:szCs w:val="26"/>
                        </w:rPr>
                      </m:ctrlPr>
                    </m:dPr>
                    <m:e>
                      <m:r>
                        <w:rPr>
                          <w:rFonts w:ascii="Cambria Math" w:eastAsiaTheme="minorEastAsia" w:hAnsi="Times New Roman" w:cs="Times New Roman"/>
                          <w:sz w:val="26"/>
                          <w:szCs w:val="26"/>
                        </w:rPr>
                        <m:t>475</m:t>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470</m:t>
                      </m:r>
                    </m:e>
                  </m:d>
                </m:e>
                <m:sup>
                  <m:r>
                    <w:rPr>
                      <w:rFonts w:ascii="Cambria Math" w:eastAsiaTheme="minorEastAsia" w:hAnsi="Times New Roman" w:cs="Times New Roman"/>
                      <w:sz w:val="26"/>
                      <w:szCs w:val="26"/>
                    </w:rPr>
                    <m:t>2</m:t>
                  </m:r>
                </m:sup>
              </m:sSup>
              <m:r>
                <w:rPr>
                  <w:rFonts w:ascii="Cambria Math" w:eastAsiaTheme="minorEastAsia" w:hAnsi="Times New Roman" w:cs="Times New Roman"/>
                  <w:sz w:val="26"/>
                  <w:szCs w:val="26"/>
                </w:rPr>
                <m:t>+</m:t>
              </m:r>
              <m:r>
                <w:rPr>
                  <w:rFonts w:ascii="Cambria Math" w:eastAsiaTheme="minorEastAsia" w:hAnsi="Times New Roman" w:cs="Times New Roman"/>
                  <w:sz w:val="26"/>
                  <w:szCs w:val="26"/>
                </w:rPr>
                <m:t>..+</m:t>
              </m:r>
              <m:sSup>
                <m:sSupPr>
                  <m:ctrlPr>
                    <w:rPr>
                      <w:rFonts w:ascii="Cambria Math" w:eastAsiaTheme="minorEastAsia" w:hAnsi="Times New Roman" w:cs="Times New Roman"/>
                      <w:i/>
                      <w:sz w:val="26"/>
                      <w:szCs w:val="26"/>
                    </w:rPr>
                  </m:ctrlPr>
                </m:sSupPr>
                <m:e>
                  <m:d>
                    <m:dPr>
                      <m:ctrlPr>
                        <w:rPr>
                          <w:rFonts w:ascii="Cambria Math" w:eastAsiaTheme="minorEastAsia" w:hAnsi="Times New Roman" w:cs="Times New Roman"/>
                          <w:i/>
                          <w:sz w:val="26"/>
                          <w:szCs w:val="26"/>
                        </w:rPr>
                      </m:ctrlPr>
                    </m:dPr>
                    <m:e>
                      <m:r>
                        <w:rPr>
                          <w:rFonts w:ascii="Cambria Math" w:eastAsiaTheme="minorEastAsia" w:hAnsi="Times New Roman" w:cs="Times New Roman"/>
                          <w:sz w:val="26"/>
                          <w:szCs w:val="26"/>
                        </w:rPr>
                        <m:t>470,2</m:t>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459,3</m:t>
                      </m:r>
                    </m:e>
                  </m:d>
                </m:e>
                <m:sup>
                  <m:r>
                    <w:rPr>
                      <w:rFonts w:ascii="Cambria Math" w:eastAsiaTheme="minorEastAsia" w:hAnsi="Times New Roman" w:cs="Times New Roman"/>
                      <w:sz w:val="26"/>
                      <w:szCs w:val="26"/>
                    </w:rPr>
                    <m:t>2</m:t>
                  </m:r>
                </m:sup>
              </m:sSup>
              <m:r>
                <w:rPr>
                  <w:rFonts w:ascii="Cambria Math" w:eastAsiaTheme="minorEastAsia" w:hAnsi="Times New Roman" w:cs="Times New Roman"/>
                  <w:sz w:val="26"/>
                  <w:szCs w:val="26"/>
                </w:rPr>
                <m:t>)</m:t>
              </m:r>
              <m:r>
                <w:rPr>
                  <w:rFonts w:ascii="Cambria Math" w:eastAsiaTheme="minorEastAsia" w:hAnsi="Times New Roman" w:cs="Times New Roman"/>
                  <w:sz w:val="26"/>
                  <w:szCs w:val="26"/>
                </w:rPr>
                <m:t>=53763</m:t>
              </m:r>
              <m:r>
                <w:rPr>
                  <w:rFonts w:ascii="Cambria Math" w:eastAsiaTheme="minorEastAsia" w:hAnsi="Times New Roman" w:cs="Times New Roman"/>
                  <w:sz w:val="26"/>
                  <w:szCs w:val="26"/>
                </w:rPr>
                <m:t>,8</m:t>
              </m:r>
            </m:e>
          </m:nary>
        </m:oMath>
      </m:oMathPara>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Tương ứng với số bậc tự do:</w:t>
      </w:r>
      <w:r w:rsidRPr="00AE6FE1">
        <w:rPr>
          <w:rFonts w:ascii="Times New Roman" w:eastAsiaTheme="minorEastAsia" w:hAnsi="Times New Roman" w:cs="Times New Roman"/>
          <w:sz w:val="26"/>
          <w:szCs w:val="26"/>
        </w:rPr>
        <w:tab/>
      </w:r>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Sub>
        <m:r>
          <w:rPr>
            <w:rFonts w:ascii="Cambria Math" w:eastAsiaTheme="minorEastAsia" w:hAnsi="Times New Roman" w:cs="Times New Roman"/>
            <w:sz w:val="26"/>
            <w:szCs w:val="26"/>
          </w:rPr>
          <m:t>=</m:t>
        </m:r>
        <m:r>
          <w:rPr>
            <w:rFonts w:ascii="Cambria Math" w:eastAsiaTheme="minorEastAsia" w:hAnsi="Cambria Math" w:cs="Times New Roman"/>
            <w:sz w:val="26"/>
            <w:szCs w:val="26"/>
          </w:rPr>
          <m:t>N</m:t>
        </m:r>
        <m:r>
          <w:rPr>
            <w:rFonts w:ascii="Times New Roman" w:eastAsiaTheme="minorEastAsia" w:hAnsi="Times New Roman" w:cs="Times New Roman"/>
            <w:sz w:val="26"/>
            <w:szCs w:val="26"/>
          </w:rPr>
          <m:t>-</m:t>
        </m:r>
        <m:r>
          <w:rPr>
            <w:rFonts w:ascii="Cambria Math" w:eastAsiaTheme="minorEastAsia" w:hAnsi="Cambria Math" w:cs="Times New Roman"/>
            <w:sz w:val="26"/>
            <w:szCs w:val="26"/>
          </w:rPr>
          <m:t>p</m:t>
        </m:r>
        <m:r>
          <w:rPr>
            <w:rFonts w:ascii="Cambria Math" w:eastAsiaTheme="minorEastAsia" w:hAnsi="Times New Roman" w:cs="Times New Roman"/>
            <w:sz w:val="26"/>
            <w:szCs w:val="26"/>
          </w:rPr>
          <m:t>=7</m:t>
        </m:r>
        <m:r>
          <w:rPr>
            <w:rFonts w:ascii="Times New Roman" w:eastAsiaTheme="minorEastAsia" w:hAnsi="Times New Roman" w:cs="Times New Roman"/>
            <w:sz w:val="26"/>
            <w:szCs w:val="26"/>
          </w:rPr>
          <m:t>-</m:t>
        </m:r>
        <m:r>
          <w:rPr>
            <w:rFonts w:ascii="Cambria Math" w:eastAsiaTheme="minorEastAsia" w:hAnsi="Times New Roman" w:cs="Times New Roman"/>
            <w:sz w:val="26"/>
            <w:szCs w:val="26"/>
          </w:rPr>
          <m:t>2=5</m:t>
        </m:r>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 xml:space="preserve">Phương sai thích hợp </w:t>
      </w:r>
      <m:oMath>
        <m:sSubSup>
          <m:sSubSupPr>
            <m:ctrlPr>
              <w:rPr>
                <w:rFonts w:ascii="Cambria Math" w:eastAsiaTheme="minorEastAsia" w:hAnsi="Times New Roman"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up>
            <m:r>
              <w:rPr>
                <w:rFonts w:ascii="Cambria Math" w:eastAsiaTheme="minorEastAsia" w:hAnsi="Times New Roman" w:cs="Times New Roman"/>
                <w:sz w:val="26"/>
                <w:szCs w:val="26"/>
              </w:rPr>
              <m:t>2</m:t>
            </m:r>
          </m:sup>
        </m:sSubSup>
      </m:oMath>
      <w:r w:rsidRPr="00AE6FE1">
        <w:rPr>
          <w:rFonts w:ascii="Times New Roman" w:eastAsiaTheme="minorEastAsia" w:hAnsi="Times New Roman" w:cs="Times New Roman"/>
          <w:sz w:val="26"/>
          <w:szCs w:val="26"/>
        </w:rPr>
        <w:t xml:space="preserve"> xác định theo công thức:</w:t>
      </w:r>
    </w:p>
    <w:p w:rsidR="00C628AB" w:rsidRPr="00AE6FE1" w:rsidRDefault="00C628AB" w:rsidP="00C628AB">
      <w:pPr>
        <w:spacing w:line="360" w:lineRule="auto"/>
        <w:rPr>
          <w:rFonts w:ascii="Times New Roman" w:eastAsiaTheme="minorEastAsia" w:hAnsi="Times New Roman" w:cs="Times New Roman"/>
          <w:sz w:val="26"/>
          <w:szCs w:val="26"/>
        </w:rPr>
      </w:pP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m:oMath>
        <m:sSubSup>
          <m:sSubSupPr>
            <m:ctrlPr>
              <w:rPr>
                <w:rFonts w:ascii="Cambria Math" w:eastAsiaTheme="minorEastAsia" w:hAnsi="Times New Roman"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up>
            <m:r>
              <w:rPr>
                <w:rFonts w:ascii="Cambria Math" w:eastAsiaTheme="minorEastAsia" w:hAnsi="Times New Roman" w:cs="Times New Roman"/>
                <w:sz w:val="26"/>
                <w:szCs w:val="26"/>
              </w:rPr>
              <m:t>2</m:t>
            </m:r>
          </m:sup>
        </m:sSubSup>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Sub>
          </m:num>
          <m:den>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Sub>
          </m:den>
        </m:f>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r>
              <w:rPr>
                <w:rFonts w:ascii="Cambria Math" w:eastAsiaTheme="minorEastAsia" w:hAnsi="Times New Roman" w:cs="Times New Roman"/>
                <w:sz w:val="26"/>
                <w:szCs w:val="26"/>
              </w:rPr>
              <m:t>53763</m:t>
            </m:r>
            <m:r>
              <w:rPr>
                <w:rFonts w:ascii="Cambria Math" w:eastAsiaTheme="minorEastAsia" w:hAnsi="Times New Roman" w:cs="Times New Roman"/>
                <w:sz w:val="26"/>
                <w:szCs w:val="26"/>
              </w:rPr>
              <m:t>,8</m:t>
            </m:r>
          </m:num>
          <m:den>
            <m:r>
              <w:rPr>
                <w:rFonts w:ascii="Cambria Math" w:eastAsiaTheme="minorEastAsia" w:hAnsi="Times New Roman" w:cs="Times New Roman"/>
                <w:sz w:val="26"/>
                <w:szCs w:val="26"/>
              </w:rPr>
              <m:t>5</m:t>
            </m:r>
          </m:den>
        </m:f>
        <m:r>
          <w:rPr>
            <w:rFonts w:ascii="Cambria Math" w:eastAsiaTheme="minorEastAsia" w:hAnsi="Times New Roman" w:cs="Times New Roman"/>
            <w:sz w:val="26"/>
            <w:szCs w:val="26"/>
          </w:rPr>
          <m:t>=10752,8</m:t>
        </m:r>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Giá trị tính toán F theo tiêu chuẩn Fisher xác định theo công thức:</w:t>
      </w:r>
    </w:p>
    <w:p w:rsidR="00C628AB" w:rsidRPr="00AE6FE1" w:rsidRDefault="00C628AB" w:rsidP="00C628AB">
      <w:pPr>
        <w:spacing w:line="360" w:lineRule="auto"/>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w:r w:rsidRPr="00AE6FE1">
        <w:rPr>
          <w:rFonts w:ascii="Times New Roman" w:eastAsiaTheme="minorEastAsia" w:hAnsi="Times New Roman" w:cs="Times New Roman"/>
          <w:sz w:val="26"/>
          <w:szCs w:val="26"/>
        </w:rPr>
        <w:tab/>
      </w:r>
      <m:oMath>
        <m:sSub>
          <m:sSubPr>
            <m:ctrlPr>
              <w:rPr>
                <w:rFonts w:ascii="Cambria Math" w:eastAsiaTheme="minorEastAsia" w:hAnsi="Times New Roman" w:cs="Times New Roman"/>
                <w:i/>
                <w:sz w:val="26"/>
                <w:szCs w:val="26"/>
              </w:rPr>
            </m:ctrlPr>
          </m:sSub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t</m:t>
            </m:r>
          </m:sub>
        </m:sSub>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sSubSup>
              <m:sSubSupPr>
                <m:ctrlPr>
                  <w:rPr>
                    <w:rFonts w:ascii="Cambria Math" w:eastAsiaTheme="minorEastAsia" w:hAnsi="Times New Roman"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t</m:t>
                </m:r>
                <m:r>
                  <w:rPr>
                    <w:rFonts w:ascii="Times New Roman" w:eastAsiaTheme="minorEastAsia" w:hAnsi="Cambria Math" w:cs="Times New Roman"/>
                    <w:sz w:val="26"/>
                    <w:szCs w:val="26"/>
                  </w:rPr>
                  <m:t>h</m:t>
                </m:r>
              </m:sub>
              <m:sup>
                <m:r>
                  <w:rPr>
                    <w:rFonts w:ascii="Cambria Math" w:eastAsiaTheme="minorEastAsia" w:hAnsi="Times New Roman" w:cs="Times New Roman"/>
                    <w:sz w:val="26"/>
                    <w:szCs w:val="26"/>
                  </w:rPr>
                  <m:t>2</m:t>
                </m:r>
              </m:sup>
            </m:sSubSup>
          </m:num>
          <m:den>
            <m:sSup>
              <m:sSupPr>
                <m:ctrlPr>
                  <w:rPr>
                    <w:rFonts w:ascii="Cambria Math" w:eastAsiaTheme="minorEastAsia" w:hAnsi="Times New Roman"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Times New Roman" w:cs="Times New Roman"/>
                    <w:sz w:val="26"/>
                    <w:szCs w:val="26"/>
                  </w:rPr>
                  <m:t>2</m:t>
                </m:r>
              </m:sup>
            </m:sSup>
            <m:d>
              <m:dPr>
                <m:begChr m:val="{"/>
                <m:endChr m:val="}"/>
                <m:ctrlPr>
                  <w:rPr>
                    <w:rFonts w:ascii="Cambria Math" w:eastAsiaTheme="minorEastAsia" w:hAnsi="Times New Roman" w:cs="Times New Roman"/>
                    <w:i/>
                    <w:sz w:val="26"/>
                    <w:szCs w:val="26"/>
                  </w:rPr>
                </m:ctrlPr>
              </m:dPr>
              <m:e>
                <m:r>
                  <w:rPr>
                    <w:rFonts w:ascii="Cambria Math" w:eastAsiaTheme="minorEastAsia" w:hAnsi="Cambria Math" w:cs="Times New Roman"/>
                    <w:sz w:val="26"/>
                    <w:szCs w:val="26"/>
                  </w:rPr>
                  <m:t>y</m:t>
                </m:r>
              </m:e>
            </m:d>
          </m:den>
        </m:f>
        <m:r>
          <w:rPr>
            <w:rFonts w:ascii="Cambria Math" w:eastAsiaTheme="minorEastAsia" w:hAnsi="Times New Roman" w:cs="Times New Roman"/>
            <w:sz w:val="26"/>
            <w:szCs w:val="26"/>
          </w:rPr>
          <m:t>=</m:t>
        </m:r>
        <m:f>
          <m:fPr>
            <m:ctrlPr>
              <w:rPr>
                <w:rFonts w:ascii="Cambria Math" w:eastAsiaTheme="minorEastAsia" w:hAnsi="Times New Roman" w:cs="Times New Roman"/>
                <w:i/>
                <w:sz w:val="26"/>
                <w:szCs w:val="26"/>
              </w:rPr>
            </m:ctrlPr>
          </m:fPr>
          <m:num>
            <m:r>
              <w:rPr>
                <w:rFonts w:ascii="Cambria Math" w:eastAsiaTheme="minorEastAsia" w:hAnsi="Times New Roman" w:cs="Times New Roman"/>
                <w:sz w:val="26"/>
                <w:szCs w:val="26"/>
              </w:rPr>
              <m:t>10752</m:t>
            </m:r>
            <m:r>
              <w:rPr>
                <w:rFonts w:ascii="Cambria Math" w:eastAsiaTheme="minorEastAsia" w:hAnsi="Times New Roman" w:cs="Times New Roman"/>
                <w:sz w:val="26"/>
                <w:szCs w:val="26"/>
              </w:rPr>
              <m:t>,8</m:t>
            </m:r>
          </m:num>
          <m:den>
            <m:r>
              <w:rPr>
                <w:rFonts w:ascii="Cambria Math" w:eastAsiaTheme="minorEastAsia" w:hAnsi="Times New Roman" w:cs="Times New Roman"/>
                <w:sz w:val="26"/>
                <w:szCs w:val="26"/>
              </w:rPr>
              <m:t>368,286</m:t>
            </m:r>
          </m:den>
        </m:f>
        <m:r>
          <w:rPr>
            <w:rFonts w:ascii="Cambria Math" w:eastAsiaTheme="minorEastAsia" w:hAnsi="Times New Roman" w:cs="Times New Roman"/>
            <w:sz w:val="26"/>
            <w:szCs w:val="26"/>
          </w:rPr>
          <m:t>=29,19</m:t>
        </m:r>
      </m:oMath>
    </w:p>
    <w:p w:rsidR="00C628AB" w:rsidRPr="00AE6FE1" w:rsidRDefault="00C628AB" w:rsidP="00C628AB">
      <w:pPr>
        <w:spacing w:line="360" w:lineRule="auto"/>
        <w:ind w:firstLine="720"/>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Pr="00AE6FE1">
        <w:rPr>
          <w:rFonts w:ascii="Times New Roman" w:eastAsiaTheme="minorEastAsia" w:hAnsi="Times New Roman" w:cs="Times New Roman"/>
          <w:sz w:val="26"/>
          <w:szCs w:val="26"/>
        </w:rPr>
        <w:t>ương tự mức giá trị q = 0,01 và f</w:t>
      </w:r>
      <w:r w:rsidRPr="00AE6FE1">
        <w:rPr>
          <w:rFonts w:ascii="Times New Roman" w:eastAsiaTheme="minorEastAsia" w:hAnsi="Times New Roman" w:cs="Times New Roman"/>
          <w:sz w:val="26"/>
          <w:szCs w:val="26"/>
          <w:vertAlign w:val="subscript"/>
        </w:rPr>
        <w:t>th</w:t>
      </w:r>
      <w:r w:rsidRPr="00AE6FE1">
        <w:rPr>
          <w:rFonts w:ascii="Times New Roman" w:eastAsiaTheme="minorEastAsia" w:hAnsi="Times New Roman" w:cs="Times New Roman"/>
          <w:sz w:val="26"/>
          <w:szCs w:val="26"/>
        </w:rPr>
        <w:t xml:space="preserve"> = 5 ở tử số và f</w:t>
      </w:r>
      <w:r w:rsidRPr="00AE6FE1">
        <w:rPr>
          <w:rFonts w:ascii="Times New Roman" w:eastAsiaTheme="minorEastAsia" w:hAnsi="Times New Roman" w:cs="Times New Roman"/>
          <w:sz w:val="26"/>
          <w:szCs w:val="26"/>
          <w:vertAlign w:val="subscript"/>
        </w:rPr>
        <w:t>y</w:t>
      </w:r>
      <w:r w:rsidRPr="00AE6FE1">
        <w:rPr>
          <w:rFonts w:ascii="Times New Roman" w:eastAsiaTheme="minorEastAsia" w:hAnsi="Times New Roman" w:cs="Times New Roman"/>
          <w:sz w:val="26"/>
          <w:szCs w:val="26"/>
        </w:rPr>
        <w:t xml:space="preserve"> = 56 ở mẫu số ta tìm được </w:t>
      </w:r>
    </w:p>
    <w:p w:rsidR="00C628AB" w:rsidRPr="00AE6FE1" w:rsidRDefault="00C628AB" w:rsidP="00C628AB">
      <w:pPr>
        <w:spacing w:line="360" w:lineRule="auto"/>
        <w:ind w:left="2160"/>
        <w:rPr>
          <w:rFonts w:ascii="Times New Roman" w:eastAsiaTheme="minorEastAsia" w:hAnsi="Times New Roman" w:cs="Times New Roman"/>
          <w:sz w:val="26"/>
          <w:szCs w:val="26"/>
        </w:rPr>
      </w:pPr>
      <w:r w:rsidRPr="00AE6FE1">
        <w:rPr>
          <w:rFonts w:ascii="Times New Roman" w:eastAsiaTheme="minorEastAsia" w:hAnsi="Times New Roman" w:cs="Times New Roman"/>
          <w:sz w:val="26"/>
          <w:szCs w:val="26"/>
        </w:rPr>
        <w:t>F</w:t>
      </w:r>
      <w:r w:rsidRPr="00AE6FE1">
        <w:rPr>
          <w:rFonts w:ascii="Times New Roman" w:eastAsiaTheme="minorEastAsia" w:hAnsi="Times New Roman" w:cs="Times New Roman"/>
          <w:sz w:val="26"/>
          <w:szCs w:val="26"/>
          <w:vertAlign w:val="subscript"/>
        </w:rPr>
        <w:t>b</w:t>
      </w:r>
      <w:r w:rsidR="00F551FD">
        <w:rPr>
          <w:rFonts w:ascii="Times New Roman" w:eastAsiaTheme="minorEastAsia" w:hAnsi="Times New Roman" w:cs="Times New Roman"/>
          <w:sz w:val="26"/>
          <w:szCs w:val="26"/>
        </w:rPr>
        <w:t xml:space="preserve"> =  3,34</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Vì F</w:t>
      </w:r>
      <w:r w:rsidRPr="00AE6FE1">
        <w:rPr>
          <w:rFonts w:ascii="Times New Roman" w:hAnsi="Times New Roman" w:cs="Times New Roman"/>
          <w:sz w:val="26"/>
          <w:szCs w:val="26"/>
          <w:vertAlign w:val="subscript"/>
        </w:rPr>
        <w:t>b</w:t>
      </w:r>
      <w:r w:rsidR="00F551FD">
        <w:rPr>
          <w:rFonts w:ascii="Times New Roman" w:hAnsi="Times New Roman" w:cs="Times New Roman"/>
          <w:sz w:val="26"/>
          <w:szCs w:val="26"/>
        </w:rPr>
        <w:t xml:space="preserve"> = 3,4 &lt;</w:t>
      </w:r>
      <w:r w:rsidRPr="00AE6FE1">
        <w:rPr>
          <w:rFonts w:ascii="Times New Roman" w:hAnsi="Times New Roman" w:cs="Times New Roman"/>
          <w:sz w:val="26"/>
          <w:szCs w:val="26"/>
        </w:rPr>
        <w:t xml:space="preserve">  F</w:t>
      </w:r>
      <w:r w:rsidRPr="00AE6FE1">
        <w:rPr>
          <w:rFonts w:ascii="Times New Roman" w:hAnsi="Times New Roman" w:cs="Times New Roman"/>
          <w:sz w:val="26"/>
          <w:szCs w:val="26"/>
          <w:vertAlign w:val="subscript"/>
        </w:rPr>
        <w:t>t</w:t>
      </w:r>
      <w:r w:rsidR="00F551FD">
        <w:rPr>
          <w:rFonts w:ascii="Times New Roman" w:hAnsi="Times New Roman" w:cs="Times New Roman"/>
          <w:sz w:val="26"/>
          <w:szCs w:val="26"/>
        </w:rPr>
        <w:t xml:space="preserve"> = 29,19</w:t>
      </w:r>
      <w:r w:rsidRPr="00AE6FE1">
        <w:rPr>
          <w:rFonts w:ascii="Times New Roman" w:hAnsi="Times New Roman" w:cs="Times New Roman"/>
          <w:sz w:val="26"/>
          <w:szCs w:val="26"/>
        </w:rPr>
        <w:t xml:space="preserve"> nên mô hình là</w:t>
      </w:r>
      <w:r w:rsidR="00F551FD">
        <w:rPr>
          <w:rFonts w:ascii="Times New Roman" w:hAnsi="Times New Roman" w:cs="Times New Roman"/>
          <w:sz w:val="26"/>
          <w:szCs w:val="26"/>
        </w:rPr>
        <w:t xml:space="preserve"> không</w:t>
      </w:r>
      <w:r w:rsidRPr="00AE6FE1">
        <w:rPr>
          <w:rFonts w:ascii="Times New Roman" w:hAnsi="Times New Roman" w:cs="Times New Roman"/>
          <w:sz w:val="26"/>
          <w:szCs w:val="26"/>
        </w:rPr>
        <w:t xml:space="preserve"> thích hợp.</w:t>
      </w:r>
    </w:p>
    <w:p w:rsidR="00C628AB" w:rsidRDefault="00C628AB" w:rsidP="00C628AB">
      <w:pPr>
        <w:spacing w:line="360" w:lineRule="auto"/>
        <w:rPr>
          <w:rFonts w:ascii="Times New Roman" w:eastAsiaTheme="minorEastAsia" w:hAnsi="Times New Roman" w:cs="Times New Roman"/>
          <w:sz w:val="26"/>
          <w:szCs w:val="26"/>
        </w:rPr>
      </w:pPr>
    </w:p>
    <w:p w:rsidR="00C628AB" w:rsidRDefault="00C628AB" w:rsidP="00C628AB">
      <w:pPr>
        <w:spacing w:line="360" w:lineRule="auto"/>
        <w:rPr>
          <w:rFonts w:ascii="Times New Roman" w:eastAsiaTheme="minorEastAsia" w:hAnsi="Times New Roman" w:cs="Times New Roman"/>
          <w:sz w:val="26"/>
          <w:szCs w:val="26"/>
        </w:rPr>
      </w:pPr>
    </w:p>
    <w:p w:rsidR="00C628AB" w:rsidRDefault="00C628AB" w:rsidP="00C628AB">
      <w:pPr>
        <w:spacing w:line="360" w:lineRule="auto"/>
        <w:rPr>
          <w:rFonts w:ascii="Times New Roman" w:eastAsiaTheme="minorEastAsia" w:hAnsi="Times New Roman" w:cs="Times New Roman"/>
          <w:sz w:val="26"/>
          <w:szCs w:val="26"/>
        </w:rPr>
      </w:pPr>
    </w:p>
    <w:p w:rsidR="00D86968" w:rsidRPr="00AE6FE1" w:rsidRDefault="00D86968" w:rsidP="00C628AB">
      <w:pPr>
        <w:spacing w:line="360" w:lineRule="auto"/>
        <w:rPr>
          <w:rFonts w:ascii="Times New Roman" w:eastAsiaTheme="minorEastAsia" w:hAnsi="Times New Roman" w:cs="Times New Roman"/>
          <w:sz w:val="26"/>
          <w:szCs w:val="26"/>
        </w:rPr>
      </w:pPr>
    </w:p>
    <w:p w:rsidR="00C628AB" w:rsidRPr="002336A5" w:rsidRDefault="00C628AB" w:rsidP="00C628AB">
      <w:pPr>
        <w:spacing w:line="360" w:lineRule="auto"/>
        <w:ind w:firstLine="720"/>
        <w:jc w:val="center"/>
        <w:rPr>
          <w:rFonts w:ascii="Times New Roman" w:hAnsi="Times New Roman" w:cs="Times New Roman"/>
          <w:b/>
          <w:sz w:val="32"/>
          <w:szCs w:val="32"/>
          <w:u w:val="single"/>
        </w:rPr>
      </w:pPr>
      <w:r w:rsidRPr="002336A5">
        <w:rPr>
          <w:rFonts w:ascii="Times New Roman" w:hAnsi="Times New Roman" w:cs="Times New Roman"/>
          <w:b/>
          <w:sz w:val="32"/>
          <w:szCs w:val="32"/>
          <w:u w:val="single"/>
        </w:rPr>
        <w:lastRenderedPageBreak/>
        <w:t xml:space="preserve">BÀI TẬP </w:t>
      </w:r>
      <w:r>
        <w:rPr>
          <w:rFonts w:ascii="Times New Roman" w:hAnsi="Times New Roman" w:cs="Times New Roman"/>
          <w:b/>
          <w:sz w:val="32"/>
          <w:szCs w:val="32"/>
          <w:u w:val="single"/>
        </w:rPr>
        <w:t xml:space="preserve">CHƯƠNG </w:t>
      </w:r>
      <w:r w:rsidR="000460BF">
        <w:rPr>
          <w:rFonts w:ascii="Times New Roman" w:hAnsi="Times New Roman" w:cs="Times New Roman"/>
          <w:b/>
          <w:sz w:val="32"/>
          <w:szCs w:val="32"/>
          <w:u w:val="single"/>
        </w:rPr>
        <w:t>5</w:t>
      </w:r>
      <w:bookmarkStart w:id="0" w:name="_GoBack"/>
      <w:bookmarkEnd w:id="0"/>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 xml:space="preserve">Nghiên cứu ánh hưởng của các nhân tố khi tiện: góc sau </w:t>
      </w:r>
      <w:r w:rsidRPr="00AE6FE1">
        <w:rPr>
          <w:rFonts w:ascii="Times New Roman" w:hAnsi="Times New Roman" w:cs="Times New Roman"/>
          <w:sz w:val="26"/>
          <w:szCs w:val="26"/>
        </w:rPr>
        <w:sym w:font="Symbol" w:char="F061"/>
      </w:r>
      <w:r w:rsidRPr="00AE6FE1">
        <w:rPr>
          <w:rFonts w:ascii="Times New Roman" w:hAnsi="Times New Roman" w:cs="Times New Roman"/>
          <w:sz w:val="26"/>
          <w:szCs w:val="26"/>
        </w:rPr>
        <w:t xml:space="preserve">, góc trước </w:t>
      </w:r>
      <w:r w:rsidRPr="00AE6FE1">
        <w:rPr>
          <w:rFonts w:ascii="Times New Roman" w:hAnsi="Times New Roman" w:cs="Times New Roman"/>
          <w:sz w:val="26"/>
          <w:szCs w:val="26"/>
        </w:rPr>
        <w:sym w:font="Symbol" w:char="F067"/>
      </w:r>
      <w:r w:rsidRPr="00AE6FE1">
        <w:rPr>
          <w:rFonts w:ascii="Times New Roman" w:hAnsi="Times New Roman" w:cs="Times New Roman"/>
          <w:sz w:val="26"/>
          <w:szCs w:val="26"/>
        </w:rPr>
        <w:t xml:space="preserve">, góc chính </w:t>
      </w:r>
      <w:r w:rsidRPr="00AE6FE1">
        <w:rPr>
          <w:rFonts w:ascii="Times New Roman" w:hAnsi="Times New Roman" w:cs="Times New Roman"/>
          <w:sz w:val="26"/>
          <w:szCs w:val="26"/>
        </w:rPr>
        <w:sym w:font="Symbol" w:char="F06A"/>
      </w:r>
      <w:r w:rsidRPr="00AE6FE1">
        <w:rPr>
          <w:rFonts w:ascii="Times New Roman" w:hAnsi="Times New Roman" w:cs="Times New Roman"/>
          <w:sz w:val="26"/>
          <w:szCs w:val="26"/>
        </w:rPr>
        <w:t xml:space="preserve">, góc phụ </w:t>
      </w:r>
      <w:r w:rsidRPr="00AE6FE1">
        <w:rPr>
          <w:rFonts w:ascii="Times New Roman" w:hAnsi="Times New Roman" w:cs="Times New Roman"/>
          <w:sz w:val="26"/>
          <w:szCs w:val="26"/>
        </w:rPr>
        <w:sym w:font="Symbol" w:char="F06A"/>
      </w:r>
      <w:r w:rsidRPr="00AE6FE1">
        <w:rPr>
          <w:rFonts w:ascii="Times New Roman" w:hAnsi="Times New Roman" w:cs="Times New Roman"/>
          <w:sz w:val="26"/>
          <w:szCs w:val="26"/>
          <w:vertAlign w:val="subscript"/>
        </w:rPr>
        <w:t>1</w:t>
      </w:r>
      <w:r w:rsidRPr="00AE6FE1">
        <w:rPr>
          <w:rFonts w:ascii="Times New Roman" w:hAnsi="Times New Roman" w:cs="Times New Roman"/>
          <w:sz w:val="26"/>
          <w:szCs w:val="26"/>
        </w:rPr>
        <w:t xml:space="preserve">, độ tù mũ dao r đến độ bền mòm T của dao tiện. Các giá trị thay đổi trong khoảng sau: </w:t>
      </w:r>
      <w:r w:rsidRPr="00AE6FE1">
        <w:rPr>
          <w:rFonts w:ascii="Times New Roman" w:hAnsi="Times New Roman" w:cs="Times New Roman"/>
          <w:sz w:val="26"/>
          <w:szCs w:val="26"/>
        </w:rPr>
        <w:sym w:font="Symbol" w:char="F067"/>
      </w:r>
      <w:r w:rsidRPr="00AE6FE1">
        <w:rPr>
          <w:rFonts w:ascii="Times New Roman" w:hAnsi="Times New Roman" w:cs="Times New Roman"/>
          <w:sz w:val="26"/>
          <w:szCs w:val="26"/>
        </w:rPr>
        <w:t xml:space="preserve"> = 2</w:t>
      </w:r>
      <w:r w:rsidRPr="00AE6FE1">
        <w:rPr>
          <w:rFonts w:ascii="Times New Roman" w:hAnsi="Times New Roman" w:cs="Times New Roman"/>
          <w:sz w:val="26"/>
          <w:szCs w:val="26"/>
          <w:vertAlign w:val="superscript"/>
        </w:rPr>
        <w:t>0</w:t>
      </w:r>
      <w:r w:rsidRPr="00AE6FE1">
        <w:rPr>
          <w:rFonts w:ascii="Times New Roman" w:hAnsi="Times New Roman" w:cs="Times New Roman"/>
          <w:sz w:val="26"/>
          <w:szCs w:val="26"/>
        </w:rPr>
        <w:t xml:space="preserve"> – 9</w:t>
      </w:r>
      <w:r w:rsidRPr="00AE6FE1">
        <w:rPr>
          <w:rFonts w:ascii="Times New Roman" w:hAnsi="Times New Roman" w:cs="Times New Roman"/>
          <w:sz w:val="26"/>
          <w:szCs w:val="26"/>
          <w:vertAlign w:val="superscript"/>
        </w:rPr>
        <w:t xml:space="preserve">0 </w:t>
      </w:r>
      <w:r w:rsidRPr="00AE6FE1">
        <w:rPr>
          <w:rFonts w:ascii="Times New Roman" w:hAnsi="Times New Roman" w:cs="Times New Roman"/>
          <w:sz w:val="26"/>
          <w:szCs w:val="26"/>
        </w:rPr>
        <w:t xml:space="preserve">;  </w:t>
      </w:r>
      <w:r w:rsidRPr="00AE6FE1">
        <w:rPr>
          <w:rFonts w:ascii="Times New Roman" w:hAnsi="Times New Roman" w:cs="Times New Roman"/>
          <w:sz w:val="26"/>
          <w:szCs w:val="26"/>
        </w:rPr>
        <w:sym w:font="Symbol" w:char="F06A"/>
      </w:r>
      <w:r w:rsidRPr="00AE6FE1">
        <w:rPr>
          <w:rFonts w:ascii="Times New Roman" w:hAnsi="Times New Roman" w:cs="Times New Roman"/>
          <w:sz w:val="26"/>
          <w:szCs w:val="26"/>
        </w:rPr>
        <w:t xml:space="preserve"> = 39</w:t>
      </w:r>
      <w:r w:rsidRPr="00AE6FE1">
        <w:rPr>
          <w:rFonts w:ascii="Times New Roman" w:hAnsi="Times New Roman" w:cs="Times New Roman"/>
          <w:sz w:val="26"/>
          <w:szCs w:val="26"/>
          <w:vertAlign w:val="superscript"/>
        </w:rPr>
        <w:t>0</w:t>
      </w:r>
      <w:r w:rsidRPr="00AE6FE1">
        <w:rPr>
          <w:rFonts w:ascii="Times New Roman" w:hAnsi="Times New Roman" w:cs="Times New Roman"/>
          <w:sz w:val="26"/>
          <w:szCs w:val="26"/>
        </w:rPr>
        <w:t xml:space="preserve"> – 45</w:t>
      </w:r>
      <w:r w:rsidRPr="00AE6FE1">
        <w:rPr>
          <w:rFonts w:ascii="Times New Roman" w:hAnsi="Times New Roman" w:cs="Times New Roman"/>
          <w:sz w:val="26"/>
          <w:szCs w:val="26"/>
          <w:vertAlign w:val="superscript"/>
        </w:rPr>
        <w:t>0</w:t>
      </w:r>
      <w:r w:rsidRPr="00AE6FE1">
        <w:rPr>
          <w:rFonts w:ascii="Times New Roman" w:hAnsi="Times New Roman" w:cs="Times New Roman"/>
          <w:sz w:val="26"/>
          <w:szCs w:val="26"/>
        </w:rPr>
        <w:t xml:space="preserve">;  r = 0,2 – 0,8 </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Phương án</w:t>
      </w:r>
      <w:r>
        <w:rPr>
          <w:rFonts w:ascii="Times New Roman" w:hAnsi="Times New Roman" w:cs="Times New Roman"/>
          <w:sz w:val="26"/>
          <w:szCs w:val="26"/>
        </w:rPr>
        <w:t xml:space="preserve"> 2</w:t>
      </w:r>
      <w:r w:rsidRPr="00AE6FE1">
        <w:rPr>
          <w:rFonts w:ascii="Times New Roman" w:hAnsi="Times New Roman" w:cs="Times New Roman"/>
          <w:sz w:val="26"/>
          <w:szCs w:val="26"/>
        </w:rPr>
        <w:t>:</w:t>
      </w:r>
    </w:p>
    <w:tbl>
      <w:tblPr>
        <w:tblW w:w="9014" w:type="dxa"/>
        <w:tblInd w:w="94" w:type="dxa"/>
        <w:tblLook w:val="04A0" w:firstRow="1" w:lastRow="0" w:firstColumn="1" w:lastColumn="0" w:noHBand="0" w:noVBand="1"/>
      </w:tblPr>
      <w:tblGrid>
        <w:gridCol w:w="1070"/>
        <w:gridCol w:w="671"/>
        <w:gridCol w:w="711"/>
        <w:gridCol w:w="671"/>
        <w:gridCol w:w="671"/>
        <w:gridCol w:w="671"/>
        <w:gridCol w:w="671"/>
        <w:gridCol w:w="671"/>
        <w:gridCol w:w="671"/>
        <w:gridCol w:w="671"/>
        <w:gridCol w:w="676"/>
        <w:gridCol w:w="671"/>
        <w:gridCol w:w="630"/>
      </w:tblGrid>
      <w:tr w:rsidR="00C628AB" w:rsidRPr="00AE6FE1" w:rsidTr="00DF4C7C">
        <w:trPr>
          <w:trHeight w:val="483"/>
        </w:trPr>
        <w:tc>
          <w:tcPr>
            <w:tcW w:w="1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Phương án</w:t>
            </w:r>
          </w:p>
        </w:tc>
        <w:tc>
          <w:tcPr>
            <w:tcW w:w="5407"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Độ bền mòn dao tiện</w:t>
            </w:r>
          </w:p>
        </w:tc>
        <w:tc>
          <w:tcPr>
            <w:tcW w:w="2537"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Giá trị thực nghiệm ở tâm</w:t>
            </w:r>
          </w:p>
        </w:tc>
      </w:tr>
      <w:tr w:rsidR="00C628AB" w:rsidRPr="00AE6FE1" w:rsidTr="00DF4C7C">
        <w:trPr>
          <w:trHeight w:val="483"/>
        </w:trPr>
        <w:tc>
          <w:tcPr>
            <w:tcW w:w="1070" w:type="dxa"/>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c>
          <w:tcPr>
            <w:tcW w:w="5407" w:type="dxa"/>
            <w:gridSpan w:val="8"/>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c>
          <w:tcPr>
            <w:tcW w:w="2537" w:type="dxa"/>
            <w:gridSpan w:val="4"/>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r>
      <w:tr w:rsidR="00C628AB" w:rsidRPr="00AE6FE1" w:rsidTr="00DF4C7C">
        <w:trPr>
          <w:trHeight w:val="360"/>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71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2</w:t>
            </w:r>
          </w:p>
        </w:tc>
        <w:tc>
          <w:tcPr>
            <w:tcW w:w="67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4</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5</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6</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7</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8</w:t>
            </w:r>
          </w:p>
        </w:tc>
        <w:tc>
          <w:tcPr>
            <w:tcW w:w="60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9</w:t>
            </w:r>
          </w:p>
        </w:tc>
        <w:tc>
          <w:tcPr>
            <w:tcW w:w="676"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10</w:t>
            </w:r>
          </w:p>
        </w:tc>
        <w:tc>
          <w:tcPr>
            <w:tcW w:w="63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11</w:t>
            </w:r>
          </w:p>
        </w:tc>
        <w:tc>
          <w:tcPr>
            <w:tcW w:w="63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12</w:t>
            </w:r>
          </w:p>
        </w:tc>
      </w:tr>
      <w:tr w:rsidR="00C628AB" w:rsidRPr="00AE6FE1" w:rsidTr="00DF4C7C">
        <w:trPr>
          <w:trHeight w:val="360"/>
        </w:trPr>
        <w:tc>
          <w:tcPr>
            <w:tcW w:w="107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33,6</w:t>
            </w:r>
          </w:p>
        </w:tc>
        <w:tc>
          <w:tcPr>
            <w:tcW w:w="71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36,4</w:t>
            </w:r>
          </w:p>
        </w:tc>
        <w:tc>
          <w:tcPr>
            <w:tcW w:w="670"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36,1</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34,9</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33,8</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35,1</w:t>
            </w:r>
          </w:p>
        </w:tc>
        <w:tc>
          <w:tcPr>
            <w:tcW w:w="67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36,3</w:t>
            </w:r>
          </w:p>
        </w:tc>
        <w:tc>
          <w:tcPr>
            <w:tcW w:w="601"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30,3</w:t>
            </w:r>
          </w:p>
        </w:tc>
        <w:tc>
          <w:tcPr>
            <w:tcW w:w="676"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30,5</w:t>
            </w:r>
          </w:p>
        </w:tc>
        <w:tc>
          <w:tcPr>
            <w:tcW w:w="630"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30,1</w:t>
            </w:r>
          </w:p>
        </w:tc>
        <w:tc>
          <w:tcPr>
            <w:tcW w:w="630" w:type="dxa"/>
            <w:tcBorders>
              <w:top w:val="nil"/>
              <w:left w:val="nil"/>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w:t>
            </w:r>
          </w:p>
        </w:tc>
      </w:tr>
    </w:tbl>
    <w:p w:rsidR="00C628AB" w:rsidRPr="00AE6FE1" w:rsidRDefault="00C628AB" w:rsidP="00C628AB">
      <w:pPr>
        <w:spacing w:line="360" w:lineRule="auto"/>
        <w:jc w:val="center"/>
        <w:rPr>
          <w:rFonts w:ascii="Times New Roman" w:hAnsi="Times New Roman" w:cs="Times New Roman"/>
          <w:sz w:val="26"/>
          <w:szCs w:val="26"/>
        </w:rPr>
      </w:pPr>
    </w:p>
    <w:tbl>
      <w:tblPr>
        <w:tblW w:w="7340" w:type="dxa"/>
        <w:jc w:val="center"/>
        <w:tblLook w:val="04A0" w:firstRow="1" w:lastRow="0" w:firstColumn="1" w:lastColumn="0" w:noHBand="0" w:noVBand="1"/>
      </w:tblPr>
      <w:tblGrid>
        <w:gridCol w:w="1080"/>
        <w:gridCol w:w="1080"/>
        <w:gridCol w:w="1280"/>
        <w:gridCol w:w="1452"/>
        <w:gridCol w:w="1007"/>
        <w:gridCol w:w="1441"/>
      </w:tblGrid>
      <w:tr w:rsidR="00C628AB" w:rsidRPr="00AE6FE1" w:rsidTr="00DF4C7C">
        <w:trPr>
          <w:trHeight w:val="300"/>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Nhân tố</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Mã hóa</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xml:space="preserve">Khoảng </w:t>
            </w:r>
            <w:r w:rsidRPr="00AE6FE1">
              <w:rPr>
                <w:rFonts w:ascii="Times New Roman" w:eastAsia="Times New Roman" w:hAnsi="Times New Roman" w:cs="Times New Roman"/>
                <w:color w:val="000000"/>
                <w:sz w:val="26"/>
                <w:szCs w:val="26"/>
              </w:rPr>
              <w:br/>
              <w:t>thay đổi</w:t>
            </w:r>
          </w:p>
        </w:tc>
        <w:tc>
          <w:tcPr>
            <w:tcW w:w="3900" w:type="dxa"/>
            <w:gridSpan w:val="3"/>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Mứa giá trị</w:t>
            </w:r>
          </w:p>
        </w:tc>
      </w:tr>
      <w:tr w:rsidR="00C628AB" w:rsidRPr="00AE6FE1" w:rsidTr="00DF4C7C">
        <w:trPr>
          <w:trHeight w:val="300"/>
          <w:jc w:val="center"/>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C628AB" w:rsidRPr="00AE6FE1" w:rsidRDefault="00C628AB" w:rsidP="00DF4C7C">
            <w:pPr>
              <w:spacing w:line="360" w:lineRule="auto"/>
              <w:rPr>
                <w:rFonts w:ascii="Times New Roman" w:eastAsia="Times New Roman" w:hAnsi="Times New Roman" w:cs="Times New Roman"/>
                <w:color w:val="000000"/>
                <w:sz w:val="26"/>
                <w:szCs w:val="26"/>
              </w:rPr>
            </w:pPr>
          </w:p>
        </w:tc>
        <w:tc>
          <w:tcPr>
            <w:tcW w:w="1452"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Cao nhất + 1</w:t>
            </w:r>
          </w:p>
        </w:tc>
        <w:tc>
          <w:tcPr>
            <w:tcW w:w="100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Cơ sở ( )</w:t>
            </w:r>
          </w:p>
        </w:tc>
        <w:tc>
          <w:tcPr>
            <w:tcW w:w="144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Thấp nhất -1</w:t>
            </w:r>
          </w:p>
        </w:tc>
      </w:tr>
      <w:tr w:rsidR="00C628AB" w:rsidRPr="00AE6FE1" w:rsidTr="00DF4C7C">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hAnsi="Times New Roman" w:cs="Times New Roman"/>
                <w:sz w:val="26"/>
                <w:szCs w:val="26"/>
              </w:rPr>
              <w:sym w:font="Symbol" w:char="F067"/>
            </w:r>
          </w:p>
        </w:tc>
        <w:tc>
          <w:tcPr>
            <w:tcW w:w="10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2</w:t>
            </w:r>
          </w:p>
        </w:tc>
        <w:tc>
          <w:tcPr>
            <w:tcW w:w="12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3,5</w:t>
            </w:r>
          </w:p>
        </w:tc>
        <w:tc>
          <w:tcPr>
            <w:tcW w:w="1452"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9</w:t>
            </w:r>
          </w:p>
        </w:tc>
        <w:tc>
          <w:tcPr>
            <w:tcW w:w="100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5,5</w:t>
            </w:r>
          </w:p>
        </w:tc>
        <w:tc>
          <w:tcPr>
            <w:tcW w:w="144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2</w:t>
            </w:r>
          </w:p>
        </w:tc>
      </w:tr>
      <w:tr w:rsidR="00C628AB" w:rsidRPr="00AE6FE1" w:rsidTr="00DF4C7C">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hAnsi="Times New Roman" w:cs="Times New Roman"/>
                <w:sz w:val="26"/>
                <w:szCs w:val="26"/>
              </w:rPr>
              <w:sym w:font="Symbol" w:char="F06A"/>
            </w:r>
          </w:p>
        </w:tc>
        <w:tc>
          <w:tcPr>
            <w:tcW w:w="10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3</w:t>
            </w:r>
          </w:p>
        </w:tc>
        <w:tc>
          <w:tcPr>
            <w:tcW w:w="12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w:t>
            </w:r>
          </w:p>
        </w:tc>
        <w:tc>
          <w:tcPr>
            <w:tcW w:w="1452"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45</w:t>
            </w:r>
          </w:p>
        </w:tc>
        <w:tc>
          <w:tcPr>
            <w:tcW w:w="100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42</w:t>
            </w:r>
          </w:p>
        </w:tc>
        <w:tc>
          <w:tcPr>
            <w:tcW w:w="144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39</w:t>
            </w:r>
          </w:p>
        </w:tc>
      </w:tr>
      <w:tr w:rsidR="00C628AB" w:rsidRPr="00AE6FE1" w:rsidTr="00DF4C7C">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r</w:t>
            </w:r>
          </w:p>
        </w:tc>
        <w:tc>
          <w:tcPr>
            <w:tcW w:w="10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5</w:t>
            </w:r>
          </w:p>
        </w:tc>
        <w:tc>
          <w:tcPr>
            <w:tcW w:w="128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0,3</w:t>
            </w:r>
          </w:p>
        </w:tc>
        <w:tc>
          <w:tcPr>
            <w:tcW w:w="1452"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0,8</w:t>
            </w:r>
          </w:p>
        </w:tc>
        <w:tc>
          <w:tcPr>
            <w:tcW w:w="100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0,5</w:t>
            </w:r>
          </w:p>
        </w:tc>
        <w:tc>
          <w:tcPr>
            <w:tcW w:w="1441"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0,2</w:t>
            </w:r>
          </w:p>
        </w:tc>
      </w:tr>
    </w:tbl>
    <w:p w:rsidR="00C628AB" w:rsidRPr="00AE6FE1" w:rsidRDefault="00C628AB" w:rsidP="00C628AB">
      <w:pPr>
        <w:spacing w:line="360" w:lineRule="auto"/>
        <w:jc w:val="center"/>
        <w:rPr>
          <w:rFonts w:ascii="Times New Roman" w:hAnsi="Times New Roman" w:cs="Times New Roman"/>
          <w:sz w:val="26"/>
          <w:szCs w:val="26"/>
        </w:rPr>
      </w:pP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 xml:space="preserve">   </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Ma trận quy hoạch và kết quả thực nghiệm cho trong bảng sau:</w:t>
      </w:r>
    </w:p>
    <w:tbl>
      <w:tblPr>
        <w:tblW w:w="6920" w:type="dxa"/>
        <w:jc w:val="center"/>
        <w:tblLook w:val="04A0" w:firstRow="1" w:lastRow="0" w:firstColumn="1" w:lastColumn="0" w:noHBand="0" w:noVBand="1"/>
      </w:tblPr>
      <w:tblGrid>
        <w:gridCol w:w="640"/>
        <w:gridCol w:w="640"/>
        <w:gridCol w:w="640"/>
        <w:gridCol w:w="640"/>
        <w:gridCol w:w="640"/>
        <w:gridCol w:w="697"/>
        <w:gridCol w:w="863"/>
        <w:gridCol w:w="1080"/>
        <w:gridCol w:w="1080"/>
      </w:tblGrid>
      <w:tr w:rsidR="00C628AB" w:rsidRPr="00AE6FE1" w:rsidTr="00DF4C7C">
        <w:trPr>
          <w:trHeight w:val="360"/>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N</w:t>
            </w:r>
            <w:r w:rsidRPr="00AE6FE1">
              <w:rPr>
                <w:rFonts w:ascii="Times New Roman" w:eastAsia="Times New Roman" w:hAnsi="Times New Roman" w:cs="Times New Roman"/>
                <w:color w:val="000000"/>
                <w:sz w:val="26"/>
                <w:szCs w:val="26"/>
                <w:vertAlign w:val="superscript"/>
              </w:rPr>
              <w:t>o</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o</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1</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2</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3</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vertAlign w:val="subscript"/>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1</w:t>
            </w: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2</w:t>
            </w:r>
          </w:p>
        </w:tc>
        <w:tc>
          <w:tcPr>
            <w:tcW w:w="863"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vertAlign w:val="subscript"/>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1</w:t>
            </w: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3</w:t>
            </w:r>
          </w:p>
        </w:tc>
        <w:tc>
          <w:tcPr>
            <w:tcW w:w="1080" w:type="dxa"/>
            <w:tcBorders>
              <w:top w:val="single" w:sz="4" w:space="0" w:color="auto"/>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vertAlign w:val="subscript"/>
              </w:rPr>
            </w:pP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2</w:t>
            </w:r>
            <w:r w:rsidRPr="00AE6FE1">
              <w:rPr>
                <w:rFonts w:ascii="Times New Roman" w:eastAsia="Times New Roman" w:hAnsi="Times New Roman" w:cs="Times New Roman"/>
                <w:color w:val="000000"/>
                <w:sz w:val="26"/>
                <w:szCs w:val="26"/>
              </w:rPr>
              <w:t>x</w:t>
            </w:r>
            <w:r w:rsidRPr="00AE6FE1">
              <w:rPr>
                <w:rFonts w:ascii="Times New Roman" w:eastAsia="Times New Roman" w:hAnsi="Times New Roman" w:cs="Times New Roman"/>
                <w:color w:val="000000"/>
                <w:sz w:val="26"/>
                <w:szCs w:val="26"/>
                <w:vertAlign w:val="sub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y(T), min</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33,6</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2</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36,4</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F551FD"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36,1</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4</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w:t>
            </w:r>
          </w:p>
        </w:tc>
      </w:tr>
      <w:tr w:rsidR="00C628AB" w:rsidRPr="00AE6FE1" w:rsidTr="00DF4C7C">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5</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34,9</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6</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33,8</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lastRenderedPageBreak/>
              <w:t>7</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35,1</w:t>
            </w:r>
          </w:p>
        </w:tc>
      </w:tr>
      <w:tr w:rsidR="00C628AB" w:rsidRPr="00AE6FE1" w:rsidTr="00DF4C7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8</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4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697"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nil"/>
              <w:left w:val="nil"/>
              <w:bottom w:val="single" w:sz="4" w:space="0" w:color="auto"/>
              <w:right w:val="single" w:sz="4" w:space="0" w:color="auto"/>
            </w:tcBorders>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36,3</w:t>
            </w:r>
          </w:p>
        </w:tc>
      </w:tr>
    </w:tbl>
    <w:p w:rsidR="00C628AB" w:rsidRPr="00AE6FE1" w:rsidRDefault="00C628AB" w:rsidP="00C628AB">
      <w:pPr>
        <w:spacing w:line="360" w:lineRule="auto"/>
        <w:jc w:val="center"/>
        <w:rPr>
          <w:rFonts w:ascii="Times New Roman" w:hAnsi="Times New Roman" w:cs="Times New Roman"/>
          <w:sz w:val="26"/>
          <w:szCs w:val="26"/>
        </w:rPr>
      </w:pP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Ngoài ra tiến hàng 4 thí nghiệm với các giá trị nhân tố ở mức cơ sở với kết quả y thu được:</w:t>
      </w:r>
    </w:p>
    <w:tbl>
      <w:tblPr>
        <w:tblW w:w="2560" w:type="dxa"/>
        <w:jc w:val="center"/>
        <w:tblLook w:val="04A0" w:firstRow="1" w:lastRow="0" w:firstColumn="1" w:lastColumn="0" w:noHBand="0" w:noVBand="1"/>
      </w:tblPr>
      <w:tblGrid>
        <w:gridCol w:w="671"/>
        <w:gridCol w:w="671"/>
        <w:gridCol w:w="671"/>
        <w:gridCol w:w="640"/>
      </w:tblGrid>
      <w:tr w:rsidR="00C628AB" w:rsidRPr="00AE6FE1" w:rsidTr="00DF4C7C">
        <w:trPr>
          <w:trHeight w:val="360"/>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30,3</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30,5</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30,1</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4C5A7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w:t>
            </w:r>
          </w:p>
        </w:tc>
      </w:tr>
    </w:tbl>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Phương trìng hồi quy có dạng:</w: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 xml:space="preserve"> </w:t>
      </w:r>
      <w:r w:rsidRPr="00AE6FE1">
        <w:rPr>
          <w:rFonts w:ascii="Times New Roman" w:hAnsi="Times New Roman" w:cs="Times New Roman"/>
          <w:sz w:val="26"/>
          <w:szCs w:val="26"/>
        </w:rPr>
        <w:tab/>
      </w:r>
      <w:r w:rsidRPr="00AE6FE1">
        <w:rPr>
          <w:rFonts w:ascii="Times New Roman" w:hAnsi="Times New Roman" w:cs="Times New Roman"/>
          <w:sz w:val="26"/>
          <w:szCs w:val="26"/>
        </w:rPr>
        <w:tab/>
      </w:r>
      <w:r w:rsidRPr="00AE6FE1">
        <w:rPr>
          <w:rFonts w:ascii="Times New Roman" w:hAnsi="Times New Roman" w:cs="Times New Roman"/>
          <w:sz w:val="26"/>
          <w:szCs w:val="26"/>
        </w:rPr>
        <w:tab/>
        <w:t>y  = b</w:t>
      </w:r>
      <w:r w:rsidRPr="00AE6FE1">
        <w:rPr>
          <w:rFonts w:ascii="Times New Roman" w:hAnsi="Times New Roman" w:cs="Times New Roman"/>
          <w:sz w:val="26"/>
          <w:szCs w:val="26"/>
          <w:vertAlign w:val="subscript"/>
        </w:rPr>
        <w:t>o</w:t>
      </w:r>
      <w:r w:rsidRPr="00AE6FE1">
        <w:rPr>
          <w:rFonts w:ascii="Times New Roman" w:hAnsi="Times New Roman" w:cs="Times New Roman"/>
          <w:sz w:val="26"/>
          <w:szCs w:val="26"/>
        </w:rPr>
        <w:t xml:space="preserve"> + b</w:t>
      </w:r>
      <w:r w:rsidRPr="00AE6FE1">
        <w:rPr>
          <w:rFonts w:ascii="Times New Roman" w:hAnsi="Times New Roman" w:cs="Times New Roman"/>
          <w:sz w:val="26"/>
          <w:szCs w:val="26"/>
          <w:vertAlign w:val="subscript"/>
        </w:rPr>
        <w:t>1</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1</w:t>
      </w:r>
      <w:r w:rsidRPr="00AE6FE1">
        <w:rPr>
          <w:rFonts w:ascii="Times New Roman" w:hAnsi="Times New Roman" w:cs="Times New Roman"/>
          <w:sz w:val="26"/>
          <w:szCs w:val="26"/>
        </w:rPr>
        <w:t xml:space="preserve"> + b</w:t>
      </w:r>
      <w:r w:rsidRPr="00AE6FE1">
        <w:rPr>
          <w:rFonts w:ascii="Times New Roman" w:hAnsi="Times New Roman" w:cs="Times New Roman"/>
          <w:sz w:val="26"/>
          <w:szCs w:val="26"/>
          <w:vertAlign w:val="subscript"/>
        </w:rPr>
        <w:t>2</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 xml:space="preserve">2  </w:t>
      </w:r>
      <w:r w:rsidRPr="00AE6FE1">
        <w:rPr>
          <w:rFonts w:ascii="Times New Roman" w:hAnsi="Times New Roman" w:cs="Times New Roman"/>
          <w:sz w:val="26"/>
          <w:szCs w:val="26"/>
        </w:rPr>
        <w:t>+ b</w:t>
      </w:r>
      <w:r w:rsidRPr="00AE6FE1">
        <w:rPr>
          <w:rFonts w:ascii="Times New Roman" w:hAnsi="Times New Roman" w:cs="Times New Roman"/>
          <w:sz w:val="26"/>
          <w:szCs w:val="26"/>
          <w:vertAlign w:val="subscript"/>
        </w:rPr>
        <w:t>3</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 xml:space="preserve">3  </w:t>
      </w:r>
      <w:r w:rsidRPr="00AE6FE1">
        <w:rPr>
          <w:rFonts w:ascii="Times New Roman" w:hAnsi="Times New Roman" w:cs="Times New Roman"/>
          <w:sz w:val="26"/>
          <w:szCs w:val="26"/>
        </w:rPr>
        <w:t>+  b</w:t>
      </w:r>
      <w:r w:rsidRPr="00AE6FE1">
        <w:rPr>
          <w:rFonts w:ascii="Times New Roman" w:hAnsi="Times New Roman" w:cs="Times New Roman"/>
          <w:sz w:val="26"/>
          <w:szCs w:val="26"/>
          <w:vertAlign w:val="subscript"/>
        </w:rPr>
        <w:t>4</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1</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 xml:space="preserve">2 </w:t>
      </w:r>
      <w:r w:rsidRPr="00AE6FE1">
        <w:rPr>
          <w:rFonts w:ascii="Times New Roman" w:hAnsi="Times New Roman" w:cs="Times New Roman"/>
          <w:sz w:val="26"/>
          <w:szCs w:val="26"/>
        </w:rPr>
        <w:t>+ b</w:t>
      </w:r>
      <w:r w:rsidRPr="00AE6FE1">
        <w:rPr>
          <w:rFonts w:ascii="Times New Roman" w:hAnsi="Times New Roman" w:cs="Times New Roman"/>
          <w:sz w:val="26"/>
          <w:szCs w:val="26"/>
          <w:vertAlign w:val="subscript"/>
        </w:rPr>
        <w:t>5</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1</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3</w:t>
      </w:r>
      <w:r w:rsidRPr="00AE6FE1">
        <w:rPr>
          <w:rFonts w:ascii="Times New Roman" w:hAnsi="Times New Roman" w:cs="Times New Roman"/>
          <w:sz w:val="26"/>
          <w:szCs w:val="26"/>
        </w:rPr>
        <w:t xml:space="preserve"> + b</w:t>
      </w:r>
      <w:r w:rsidRPr="00AE6FE1">
        <w:rPr>
          <w:rFonts w:ascii="Times New Roman" w:hAnsi="Times New Roman" w:cs="Times New Roman"/>
          <w:sz w:val="26"/>
          <w:szCs w:val="26"/>
          <w:vertAlign w:val="subscript"/>
        </w:rPr>
        <w:t>6</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2</w:t>
      </w:r>
      <w:r w:rsidRPr="00AE6FE1">
        <w:rPr>
          <w:rFonts w:ascii="Times New Roman" w:hAnsi="Times New Roman" w:cs="Times New Roman"/>
          <w:sz w:val="26"/>
          <w:szCs w:val="26"/>
        </w:rPr>
        <w:t>x</w:t>
      </w:r>
      <w:r w:rsidRPr="00AE6FE1">
        <w:rPr>
          <w:rFonts w:ascii="Times New Roman" w:hAnsi="Times New Roman" w:cs="Times New Roman"/>
          <w:sz w:val="26"/>
          <w:szCs w:val="26"/>
          <w:vertAlign w:val="subscript"/>
        </w:rPr>
        <w:t>3</w: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Hệ số theo phương trình hồi quy:</w:t>
      </w:r>
      <w:r w:rsidRPr="00AE6FE1">
        <w:rPr>
          <w:rFonts w:ascii="Times New Roman" w:hAnsi="Times New Roman" w:cs="Times New Roman"/>
          <w:sz w:val="26"/>
          <w:szCs w:val="26"/>
        </w:rPr>
        <w:tab/>
      </w:r>
      <w:r w:rsidRPr="00AE6FE1">
        <w:rPr>
          <w:rFonts w:ascii="Times New Roman" w:hAnsi="Times New Roman" w:cs="Times New Roman"/>
          <w:sz w:val="26"/>
          <w:szCs w:val="26"/>
        </w:rPr>
        <w:tab/>
      </w:r>
      <m:oMath>
        <m:sSub>
          <m:sSubPr>
            <m:ctrlPr>
              <w:rPr>
                <w:rFonts w:ascii="Cambria Math" w:hAnsi="Times New Roman" w:cs="Times New Roman"/>
                <w:i/>
                <w:sz w:val="26"/>
                <w:szCs w:val="26"/>
              </w:rPr>
            </m:ctrlPr>
          </m:sSubPr>
          <m:e>
            <m:r>
              <w:rPr>
                <w:rFonts w:ascii="Cambria Math" w:hAnsi="Cambria Math" w:cs="Times New Roman"/>
                <w:sz w:val="26"/>
                <w:szCs w:val="26"/>
              </w:rPr>
              <m:t>b</m:t>
            </m:r>
          </m:e>
          <m:sub>
            <m:r>
              <w:rPr>
                <w:rFonts w:ascii="Cambria Math" w:hAnsi="Cambria Math" w:cs="Times New Roman"/>
                <w:sz w:val="26"/>
                <w:szCs w:val="26"/>
              </w:rPr>
              <m:t>i</m:t>
            </m:r>
          </m:sub>
        </m:sSub>
        <m:r>
          <w:rPr>
            <w:rFonts w:ascii="Cambria Math" w:hAnsi="Times New Roman" w:cs="Times New Roman"/>
            <w:sz w:val="26"/>
            <w:szCs w:val="26"/>
          </w:rPr>
          <m:t>=</m:t>
        </m:r>
        <m:f>
          <m:fPr>
            <m:ctrlPr>
              <w:rPr>
                <w:rFonts w:ascii="Cambria Math" w:hAnsi="Times New Roman" w:cs="Times New Roman"/>
                <w:i/>
                <w:sz w:val="26"/>
                <w:szCs w:val="26"/>
              </w:rPr>
            </m:ctrlPr>
          </m:fPr>
          <m:num>
            <m:nary>
              <m:naryPr>
                <m:chr m:val="∑"/>
                <m:limLoc m:val="undOvr"/>
                <m:ctrlPr>
                  <w:rPr>
                    <w:rFonts w:ascii="Cambria Math" w:hAnsi="Times New Roman" w:cs="Times New Roman"/>
                    <w:i/>
                    <w:sz w:val="26"/>
                    <w:szCs w:val="26"/>
                  </w:rPr>
                </m:ctrlPr>
              </m:naryPr>
              <m:sub>
                <m:r>
                  <w:rPr>
                    <w:rFonts w:ascii="Cambria Math" w:hAnsi="Cambria Math" w:cs="Times New Roman"/>
                    <w:sz w:val="26"/>
                    <w:szCs w:val="26"/>
                  </w:rPr>
                  <m:t>i</m:t>
                </m:r>
                <m:r>
                  <w:rPr>
                    <w:rFonts w:ascii="Cambria Math" w:hAnsi="Times New Roman" w:cs="Times New Roman"/>
                    <w:sz w:val="26"/>
                    <w:szCs w:val="26"/>
                  </w:rPr>
                  <m:t>=1</m:t>
                </m:r>
              </m:sub>
              <m:sup>
                <m:r>
                  <w:rPr>
                    <w:rFonts w:ascii="Cambria Math" w:hAnsi="Cambria Math" w:cs="Times New Roman"/>
                    <w:sz w:val="26"/>
                    <w:szCs w:val="26"/>
                  </w:rPr>
                  <m:t>n</m:t>
                </m:r>
              </m:sup>
              <m:e>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i</m:t>
                    </m:r>
                  </m:sub>
                </m:sSub>
              </m:e>
            </m:nary>
            <m:sSub>
              <m:sSubPr>
                <m:ctrlPr>
                  <w:rPr>
                    <w:rFonts w:ascii="Cambria Math" w:hAnsi="Times New Roman"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sub>
            </m:sSub>
          </m:num>
          <m:den>
            <m:r>
              <w:rPr>
                <w:rFonts w:ascii="Cambria Math" w:hAnsi="Cambria Math" w:cs="Times New Roman"/>
                <w:sz w:val="26"/>
                <w:szCs w:val="26"/>
              </w:rPr>
              <m:t>N</m:t>
            </m:r>
          </m:den>
        </m:f>
        <m:r>
          <w:rPr>
            <w:rFonts w:ascii="Cambria Math" w:hAnsi="Times New Roman" w:cs="Times New Roman"/>
            <w:sz w:val="26"/>
            <w:szCs w:val="26"/>
          </w:rPr>
          <m:t xml:space="preserve">  </m:t>
        </m:r>
      </m:oMath>
      <w:r w:rsidRPr="00AE6FE1">
        <w:rPr>
          <w:rFonts w:ascii="Times New Roman" w:hAnsi="Times New Roman" w:cs="Times New Roman"/>
          <w:sz w:val="26"/>
          <w:szCs w:val="26"/>
        </w:rPr>
        <w:t>;</w:t>
      </w:r>
      <m:oMath>
        <m:r>
          <w:rPr>
            <w:rFonts w:ascii="Cambria Math" w:hAnsi="Times New Roman" w:cs="Times New Roman"/>
            <w:sz w:val="26"/>
            <w:szCs w:val="26"/>
          </w:rPr>
          <m:t xml:space="preserve"> </m:t>
        </m:r>
        <m:sSub>
          <m:sSubPr>
            <m:ctrlPr>
              <w:rPr>
                <w:rFonts w:ascii="Cambria Math" w:hAnsi="Times New Roman" w:cs="Times New Roman"/>
                <w:i/>
                <w:sz w:val="26"/>
                <w:szCs w:val="26"/>
              </w:rPr>
            </m:ctrlPr>
          </m:sSubPr>
          <m:e>
            <m:r>
              <w:rPr>
                <w:rFonts w:ascii="Cambria Math" w:hAnsi="Times New Roman" w:cs="Times New Roman"/>
                <w:sz w:val="26"/>
                <w:szCs w:val="26"/>
              </w:rPr>
              <m:t xml:space="preserve">  </m:t>
            </m:r>
            <m:r>
              <w:rPr>
                <w:rFonts w:ascii="Cambria Math" w:hAnsi="Cambria Math" w:cs="Times New Roman"/>
                <w:sz w:val="26"/>
                <w:szCs w:val="26"/>
              </w:rPr>
              <m:t>b</m:t>
            </m:r>
          </m:e>
          <m:sub>
            <m:r>
              <w:rPr>
                <w:rFonts w:ascii="Cambria Math" w:hAnsi="Cambria Math" w:cs="Times New Roman"/>
                <w:sz w:val="26"/>
                <w:szCs w:val="26"/>
              </w:rPr>
              <m:t>ij</m:t>
            </m:r>
          </m:sub>
        </m:sSub>
        <m:r>
          <w:rPr>
            <w:rFonts w:ascii="Cambria Math" w:hAnsi="Times New Roman" w:cs="Times New Roman"/>
            <w:sz w:val="26"/>
            <w:szCs w:val="26"/>
          </w:rPr>
          <m:t>=</m:t>
        </m:r>
        <m:f>
          <m:fPr>
            <m:ctrlPr>
              <w:rPr>
                <w:rFonts w:ascii="Cambria Math" w:hAnsi="Times New Roman" w:cs="Times New Roman"/>
                <w:i/>
                <w:sz w:val="26"/>
                <w:szCs w:val="26"/>
              </w:rPr>
            </m:ctrlPr>
          </m:fPr>
          <m:num>
            <m:nary>
              <m:naryPr>
                <m:chr m:val="∑"/>
                <m:limLoc m:val="undOvr"/>
                <m:ctrlPr>
                  <w:rPr>
                    <w:rFonts w:ascii="Cambria Math" w:hAnsi="Times New Roman" w:cs="Times New Roman"/>
                    <w:i/>
                    <w:sz w:val="26"/>
                    <w:szCs w:val="26"/>
                  </w:rPr>
                </m:ctrlPr>
              </m:naryPr>
              <m:sub>
                <m:r>
                  <w:rPr>
                    <w:rFonts w:ascii="Cambria Math" w:hAnsi="Cambria Math" w:cs="Times New Roman"/>
                    <w:sz w:val="26"/>
                    <w:szCs w:val="26"/>
                  </w:rPr>
                  <m:t>i</m:t>
                </m:r>
                <m:r>
                  <w:rPr>
                    <w:rFonts w:ascii="Cambria Math" w:hAnsi="Times New Roman" w:cs="Times New Roman"/>
                    <w:sz w:val="26"/>
                    <w:szCs w:val="26"/>
                  </w:rPr>
                  <m:t>=1</m:t>
                </m:r>
              </m:sub>
              <m:sup>
                <m:r>
                  <w:rPr>
                    <w:rFonts w:ascii="Cambria Math" w:hAnsi="Cambria Math" w:cs="Times New Roman"/>
                    <w:sz w:val="26"/>
                    <w:szCs w:val="26"/>
                  </w:rPr>
                  <m:t>n</m:t>
                </m:r>
              </m:sup>
              <m:e>
                <m:sSub>
                  <m:sSubPr>
                    <m:ctrlPr>
                      <w:rPr>
                        <w:rFonts w:ascii="Cambria Math" w:hAnsi="Times New Roman"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ij</m:t>
                    </m:r>
                  </m:sub>
                </m:sSub>
              </m:e>
            </m:nary>
            <m:sSub>
              <m:sSubPr>
                <m:ctrlPr>
                  <w:rPr>
                    <w:rFonts w:ascii="Cambria Math" w:hAnsi="Times New Roman" w:cs="Times New Roman"/>
                    <w:i/>
                    <w:sz w:val="26"/>
                    <w:szCs w:val="26"/>
                  </w:rPr>
                </m:ctrlPr>
              </m:sSubPr>
              <m:e>
                <m:r>
                  <w:rPr>
                    <w:rFonts w:ascii="Cambria Math" w:hAnsi="Cambria Math" w:cs="Times New Roman"/>
                    <w:sz w:val="26"/>
                    <w:szCs w:val="26"/>
                  </w:rPr>
                  <m:t>y</m:t>
                </m:r>
              </m:e>
              <m:sub>
                <m:r>
                  <w:rPr>
                    <w:rFonts w:ascii="Cambria Math" w:hAnsi="Cambria Math" w:cs="Times New Roman"/>
                    <w:sz w:val="26"/>
                    <w:szCs w:val="26"/>
                  </w:rPr>
                  <m:t>i</m:t>
                </m:r>
              </m:sub>
            </m:sSub>
          </m:num>
          <m:den>
            <m:r>
              <w:rPr>
                <w:rFonts w:ascii="Cambria Math" w:hAnsi="Cambria Math" w:cs="Times New Roman"/>
                <w:sz w:val="26"/>
                <w:szCs w:val="26"/>
              </w:rPr>
              <m:t>N</m:t>
            </m:r>
          </m:den>
        </m:f>
      </m:oMath>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t>Kết quả thu được:</w:t>
      </w:r>
    </w:p>
    <w:p w:rsidR="00C628AB" w:rsidRPr="00AE6FE1" w:rsidRDefault="004C5A7F" w:rsidP="00C628AB">
      <w:pPr>
        <w:spacing w:line="360" w:lineRule="auto"/>
        <w:ind w:firstLine="720"/>
        <w:rPr>
          <w:rFonts w:ascii="Times New Roman" w:hAnsi="Times New Roman" w:cs="Times New Roman"/>
          <w:sz w:val="26"/>
          <w:szCs w:val="26"/>
        </w:rPr>
      </w:pPr>
      <w:r w:rsidRPr="00AE6FE1">
        <w:rPr>
          <w:rFonts w:ascii="Times New Roman" w:hAnsi="Times New Roman" w:cs="Times New Roman"/>
          <w:position w:val="-24"/>
          <w:sz w:val="26"/>
          <w:szCs w:val="26"/>
        </w:rPr>
        <w:object w:dxaOrig="59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33pt" o:ole="">
            <v:imagedata r:id="rId5" o:title=""/>
          </v:shape>
          <o:OLEObject Type="Embed" ProgID="Equation.DSMT4" ShapeID="_x0000_i1025" DrawAspect="Content" ObjectID="_1505334993" r:id="rId6"/>
        </w:object>
      </w:r>
    </w:p>
    <w:p w:rsidR="00C628AB" w:rsidRPr="00AE6FE1" w:rsidRDefault="004C5A7F" w:rsidP="00C628AB">
      <w:pPr>
        <w:spacing w:line="360" w:lineRule="auto"/>
        <w:ind w:firstLine="720"/>
        <w:rPr>
          <w:rFonts w:ascii="Times New Roman" w:hAnsi="Times New Roman" w:cs="Times New Roman"/>
          <w:sz w:val="26"/>
          <w:szCs w:val="26"/>
        </w:rPr>
      </w:pPr>
      <w:r w:rsidRPr="00AE6FE1">
        <w:rPr>
          <w:rFonts w:ascii="Times New Roman" w:hAnsi="Times New Roman" w:cs="Times New Roman"/>
          <w:position w:val="-24"/>
          <w:sz w:val="26"/>
          <w:szCs w:val="26"/>
        </w:rPr>
        <w:object w:dxaOrig="6080" w:dyaOrig="620">
          <v:shape id="_x0000_i1026" type="#_x0000_t75" style="width:318.75pt;height:33pt" o:ole="">
            <v:imagedata r:id="rId7" o:title=""/>
          </v:shape>
          <o:OLEObject Type="Embed" ProgID="Equation.DSMT4" ShapeID="_x0000_i1026" DrawAspect="Content" ObjectID="_1505334994" r:id="rId8"/>
        </w:objec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w:r w:rsidR="004C5A7F" w:rsidRPr="00AE6FE1">
        <w:rPr>
          <w:rFonts w:ascii="Times New Roman" w:hAnsi="Times New Roman" w:cs="Times New Roman"/>
          <w:position w:val="-24"/>
          <w:sz w:val="26"/>
          <w:szCs w:val="26"/>
        </w:rPr>
        <w:object w:dxaOrig="5960" w:dyaOrig="620">
          <v:shape id="_x0000_i1027" type="#_x0000_t75" style="width:312pt;height:33pt" o:ole="">
            <v:imagedata r:id="rId9" o:title=""/>
          </v:shape>
          <o:OLEObject Type="Embed" ProgID="Equation.DSMT4" ShapeID="_x0000_i1027" DrawAspect="Content" ObjectID="_1505334995" r:id="rId10"/>
        </w:objec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w:r w:rsidR="004C5A7F" w:rsidRPr="00AE6FE1">
        <w:rPr>
          <w:rFonts w:ascii="Times New Roman" w:hAnsi="Times New Roman" w:cs="Times New Roman"/>
          <w:position w:val="-24"/>
          <w:sz w:val="26"/>
          <w:szCs w:val="26"/>
        </w:rPr>
        <w:object w:dxaOrig="5940" w:dyaOrig="620">
          <v:shape id="_x0000_i1028" type="#_x0000_t75" style="width:311.25pt;height:33pt" o:ole="">
            <v:imagedata r:id="rId11" o:title=""/>
          </v:shape>
          <o:OLEObject Type="Embed" ProgID="Equation.DSMT4" ShapeID="_x0000_i1028" DrawAspect="Content" ObjectID="_1505334996" r:id="rId12"/>
        </w:objec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w:r w:rsidR="00952F8F" w:rsidRPr="00AE6FE1">
        <w:rPr>
          <w:rFonts w:ascii="Times New Roman" w:hAnsi="Times New Roman" w:cs="Times New Roman"/>
          <w:position w:val="-24"/>
          <w:sz w:val="26"/>
          <w:szCs w:val="26"/>
        </w:rPr>
        <w:object w:dxaOrig="5940" w:dyaOrig="620">
          <v:shape id="_x0000_i1029" type="#_x0000_t75" style="width:311.25pt;height:33pt" o:ole="">
            <v:imagedata r:id="rId13" o:title=""/>
          </v:shape>
          <o:OLEObject Type="Embed" ProgID="Equation.DSMT4" ShapeID="_x0000_i1029" DrawAspect="Content" ObjectID="_1505334997" r:id="rId14"/>
        </w:objec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w:r w:rsidR="00952F8F" w:rsidRPr="00AE6FE1">
        <w:rPr>
          <w:rFonts w:ascii="Times New Roman" w:hAnsi="Times New Roman" w:cs="Times New Roman"/>
          <w:position w:val="-24"/>
          <w:sz w:val="26"/>
          <w:szCs w:val="26"/>
        </w:rPr>
        <w:object w:dxaOrig="6280" w:dyaOrig="620">
          <v:shape id="_x0000_i1030" type="#_x0000_t75" style="width:328.5pt;height:33pt" o:ole="">
            <v:imagedata r:id="rId15" o:title=""/>
          </v:shape>
          <o:OLEObject Type="Embed" ProgID="Equation.DSMT4" ShapeID="_x0000_i1030" DrawAspect="Content" ObjectID="_1505334998" r:id="rId16"/>
        </w:object>
      </w:r>
    </w:p>
    <w:p w:rsidR="00C628AB" w:rsidRPr="00AE6FE1" w:rsidRDefault="00C628AB" w:rsidP="00C628AB">
      <w:pPr>
        <w:spacing w:line="360" w:lineRule="auto"/>
        <w:rPr>
          <w:rFonts w:ascii="Times New Roman" w:hAnsi="Times New Roman" w:cs="Times New Roman"/>
          <w:sz w:val="26"/>
          <w:szCs w:val="26"/>
        </w:rPr>
      </w:pPr>
      <w:r w:rsidRPr="00AE6FE1">
        <w:rPr>
          <w:rFonts w:ascii="Times New Roman" w:hAnsi="Times New Roman" w:cs="Times New Roman"/>
          <w:sz w:val="26"/>
          <w:szCs w:val="26"/>
        </w:rPr>
        <w:tab/>
      </w:r>
      <w:r w:rsidR="00952F8F" w:rsidRPr="00AE6FE1">
        <w:rPr>
          <w:rFonts w:ascii="Times New Roman" w:hAnsi="Times New Roman" w:cs="Times New Roman"/>
          <w:position w:val="-24"/>
          <w:sz w:val="26"/>
          <w:szCs w:val="26"/>
        </w:rPr>
        <w:object w:dxaOrig="6160" w:dyaOrig="620">
          <v:shape id="_x0000_i1031" type="#_x0000_t75" style="width:322.5pt;height:33pt" o:ole="">
            <v:imagedata r:id="rId17" o:title=""/>
          </v:shape>
          <o:OLEObject Type="Embed" ProgID="Equation.DSMT4" ShapeID="_x0000_i1031" DrawAspect="Content" ObjectID="_1505334999" r:id="rId18"/>
        </w:object>
      </w: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Vậy phương trình hồi quy:</w:t>
      </w:r>
    </w:p>
    <w:p w:rsidR="00C628AB" w:rsidRPr="00AE6FE1" w:rsidRDefault="00952F8F" w:rsidP="00C628AB">
      <w:pPr>
        <w:spacing w:line="360" w:lineRule="auto"/>
        <w:ind w:firstLine="720"/>
        <w:rPr>
          <w:rFonts w:ascii="Times New Roman" w:hAnsi="Times New Roman" w:cs="Times New Roman"/>
          <w:sz w:val="26"/>
          <w:szCs w:val="26"/>
        </w:rPr>
      </w:pPr>
      <w:r>
        <w:rPr>
          <w:rFonts w:ascii="Times New Roman" w:hAnsi="Times New Roman" w:cs="Times New Roman"/>
          <w:sz w:val="26"/>
          <w:szCs w:val="26"/>
        </w:rPr>
        <w:t>y  = 35,15  -0,225</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1</w:t>
      </w:r>
      <w:r>
        <w:rPr>
          <w:rFonts w:ascii="Times New Roman" w:hAnsi="Times New Roman" w:cs="Times New Roman"/>
          <w:sz w:val="26"/>
          <w:szCs w:val="26"/>
        </w:rPr>
        <w:t xml:space="preserve"> + 8,625</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2</w:t>
      </w:r>
      <w:r>
        <w:rPr>
          <w:rFonts w:ascii="Times New Roman" w:hAnsi="Times New Roman" w:cs="Times New Roman"/>
          <w:sz w:val="26"/>
          <w:szCs w:val="26"/>
        </w:rPr>
        <w:t xml:space="preserve"> +0,125</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3</w:t>
      </w:r>
      <w:r>
        <w:rPr>
          <w:rFonts w:ascii="Times New Roman" w:hAnsi="Times New Roman" w:cs="Times New Roman"/>
          <w:sz w:val="26"/>
          <w:szCs w:val="26"/>
        </w:rPr>
        <w:t xml:space="preserve"> – 0,2</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1</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 xml:space="preserve">2  </w:t>
      </w:r>
      <w:r w:rsidR="00C628AB" w:rsidRPr="00AE6FE1">
        <w:rPr>
          <w:rFonts w:ascii="Times New Roman" w:hAnsi="Times New Roman" w:cs="Times New Roman"/>
          <w:sz w:val="26"/>
          <w:szCs w:val="26"/>
        </w:rPr>
        <w:t>–  0,6525x</w:t>
      </w:r>
      <w:r w:rsidR="00C628AB" w:rsidRPr="00AE6FE1">
        <w:rPr>
          <w:rFonts w:ascii="Times New Roman" w:hAnsi="Times New Roman" w:cs="Times New Roman"/>
          <w:sz w:val="26"/>
          <w:szCs w:val="26"/>
          <w:vertAlign w:val="subscript"/>
        </w:rPr>
        <w:t>1</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 xml:space="preserve">3  </w:t>
      </w:r>
      <w:r>
        <w:rPr>
          <w:rFonts w:ascii="Times New Roman" w:hAnsi="Times New Roman" w:cs="Times New Roman"/>
          <w:sz w:val="26"/>
          <w:szCs w:val="26"/>
        </w:rPr>
        <w:t>+</w:t>
      </w:r>
      <w:r w:rsidR="00C628AB" w:rsidRPr="00AE6FE1">
        <w:rPr>
          <w:rFonts w:ascii="Times New Roman" w:hAnsi="Times New Roman" w:cs="Times New Roman"/>
          <w:sz w:val="26"/>
          <w:szCs w:val="26"/>
        </w:rPr>
        <w:t xml:space="preserve"> 0,3025x</w:t>
      </w:r>
      <w:r w:rsidR="00C628AB" w:rsidRPr="00AE6FE1">
        <w:rPr>
          <w:rFonts w:ascii="Times New Roman" w:hAnsi="Times New Roman" w:cs="Times New Roman"/>
          <w:sz w:val="26"/>
          <w:szCs w:val="26"/>
          <w:vertAlign w:val="subscript"/>
        </w:rPr>
        <w:t>2</w:t>
      </w:r>
      <w:r w:rsidR="00C628AB" w:rsidRPr="00AE6FE1">
        <w:rPr>
          <w:rFonts w:ascii="Times New Roman" w:hAnsi="Times New Roman" w:cs="Times New Roman"/>
          <w:sz w:val="26"/>
          <w:szCs w:val="26"/>
        </w:rPr>
        <w:t>x</w:t>
      </w:r>
      <w:r w:rsidR="00C628AB" w:rsidRPr="00AE6FE1">
        <w:rPr>
          <w:rFonts w:ascii="Times New Roman" w:hAnsi="Times New Roman" w:cs="Times New Roman"/>
          <w:sz w:val="26"/>
          <w:szCs w:val="26"/>
          <w:vertAlign w:val="subscript"/>
        </w:rPr>
        <w:t>3</w:t>
      </w:r>
    </w:p>
    <w:p w:rsidR="00C628AB" w:rsidRDefault="00C628AB" w:rsidP="00C628AB">
      <w:pPr>
        <w:spacing w:line="360" w:lineRule="auto"/>
        <w:rPr>
          <w:rFonts w:ascii="Times New Roman" w:hAnsi="Times New Roman" w:cs="Times New Roman"/>
          <w:sz w:val="26"/>
          <w:szCs w:val="26"/>
        </w:rPr>
      </w:pPr>
    </w:p>
    <w:p w:rsidR="00952F8F" w:rsidRPr="00AE6FE1" w:rsidRDefault="00952F8F" w:rsidP="00C628AB">
      <w:pPr>
        <w:spacing w:line="360" w:lineRule="auto"/>
        <w:rPr>
          <w:rFonts w:ascii="Times New Roman" w:hAnsi="Times New Roman" w:cs="Times New Roman"/>
          <w:sz w:val="26"/>
          <w:szCs w:val="26"/>
        </w:rPr>
      </w:pPr>
    </w:p>
    <w:p w:rsidR="00C628AB" w:rsidRPr="00AE6FE1" w:rsidRDefault="00C628AB" w:rsidP="00C628AB">
      <w:pPr>
        <w:spacing w:line="360" w:lineRule="auto"/>
        <w:ind w:firstLine="720"/>
        <w:rPr>
          <w:rFonts w:ascii="Times New Roman" w:hAnsi="Times New Roman" w:cs="Times New Roman"/>
          <w:sz w:val="26"/>
          <w:szCs w:val="26"/>
        </w:rPr>
      </w:pPr>
      <w:r w:rsidRPr="00AE6FE1">
        <w:rPr>
          <w:rFonts w:ascii="Times New Roman" w:hAnsi="Times New Roman" w:cs="Times New Roman"/>
          <w:sz w:val="26"/>
          <w:szCs w:val="26"/>
        </w:rPr>
        <w:t>Giá trị phương sai thu được từ 4 thí nghiệm ở tâm:</w:t>
      </w:r>
    </w:p>
    <w:tbl>
      <w:tblPr>
        <w:tblW w:w="8662" w:type="dxa"/>
        <w:jc w:val="center"/>
        <w:tblLook w:val="04A0" w:firstRow="1" w:lastRow="0" w:firstColumn="1" w:lastColumn="0" w:noHBand="0" w:noVBand="1"/>
      </w:tblPr>
      <w:tblGrid>
        <w:gridCol w:w="810"/>
        <w:gridCol w:w="990"/>
        <w:gridCol w:w="1013"/>
        <w:gridCol w:w="1300"/>
        <w:gridCol w:w="1377"/>
        <w:gridCol w:w="3172"/>
      </w:tblGrid>
      <w:tr w:rsidR="00C628AB" w:rsidRPr="00AE6FE1" w:rsidTr="000460BF">
        <w:trPr>
          <w:trHeight w:val="360"/>
          <w:jc w:val="center"/>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lastRenderedPageBreak/>
              <w:t>N</w:t>
            </w:r>
            <w:r w:rsidRPr="00AE6FE1">
              <w:rPr>
                <w:rFonts w:ascii="Times New Roman" w:eastAsia="Times New Roman" w:hAnsi="Times New Roman" w:cs="Times New Roman"/>
                <w:color w:val="000000"/>
                <w:sz w:val="26"/>
                <w:szCs w:val="26"/>
                <w:vertAlign w:val="superscript"/>
              </w:rPr>
              <w:t>o</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y</w:t>
            </w:r>
            <w:r w:rsidRPr="00AE6FE1">
              <w:rPr>
                <w:rFonts w:ascii="Times New Roman" w:eastAsia="Times New Roman" w:hAnsi="Times New Roman" w:cs="Times New Roman"/>
                <w:color w:val="000000"/>
                <w:sz w:val="26"/>
                <w:szCs w:val="26"/>
                <w:vertAlign w:val="subscript"/>
              </w:rPr>
              <w:t>i</w:t>
            </w:r>
          </w:p>
        </w:tc>
        <w:tc>
          <w:tcPr>
            <w:tcW w:w="1013"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m:oMath>
              <m:acc>
                <m:accPr>
                  <m:chr m:val="̅"/>
                  <m:ctrlPr>
                    <w:rPr>
                      <w:rFonts w:ascii="Cambria Math" w:eastAsia="Times New Roman" w:hAnsi="Times New Roman" w:cs="Times New Roman"/>
                      <w:i/>
                      <w:color w:val="000000"/>
                      <w:sz w:val="26"/>
                      <w:szCs w:val="26"/>
                    </w:rPr>
                  </m:ctrlPr>
                </m:accPr>
                <m:e>
                  <m:r>
                    <w:rPr>
                      <w:rFonts w:ascii="Cambria Math" w:eastAsia="Times New Roman" w:hAnsi="Cambria Math" w:cs="Times New Roman"/>
                      <w:color w:val="000000"/>
                      <w:sz w:val="26"/>
                      <w:szCs w:val="26"/>
                    </w:rPr>
                    <m:t>y</m:t>
                  </m:r>
                </m:e>
              </m:acc>
            </m:oMath>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(y -  </w:t>
            </w:r>
            <m:oMath>
              <m:acc>
                <m:accPr>
                  <m:chr m:val="̅"/>
                  <m:ctrlPr>
                    <w:rPr>
                      <w:rFonts w:ascii="Cambria Math" w:eastAsia="Times New Roman" w:hAnsi="Times New Roman" w:cs="Times New Roman"/>
                      <w:i/>
                      <w:color w:val="000000"/>
                      <w:sz w:val="26"/>
                      <w:szCs w:val="26"/>
                    </w:rPr>
                  </m:ctrlPr>
                </m:accPr>
                <m:e>
                  <m:r>
                    <w:rPr>
                      <w:rFonts w:ascii="Cambria Math" w:eastAsia="Times New Roman" w:hAnsi="Cambria Math" w:cs="Times New Roman"/>
                      <w:color w:val="000000"/>
                      <w:sz w:val="26"/>
                      <w:szCs w:val="26"/>
                    </w:rPr>
                    <m:t>y</m:t>
                  </m:r>
                </m:e>
              </m:acc>
            </m:oMath>
            <w:r w:rsidRPr="00AE6FE1">
              <w:rPr>
                <w:rFonts w:ascii="Times New Roman" w:eastAsia="Times New Roman" w:hAnsi="Times New Roman" w:cs="Times New Roman"/>
                <w:color w:val="000000"/>
                <w:sz w:val="26"/>
                <w:szCs w:val="26"/>
              </w:rPr>
              <w:t>)</w:t>
            </w:r>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(y -  </w:t>
            </w:r>
            <m:oMath>
              <m:acc>
                <m:accPr>
                  <m:chr m:val="̅"/>
                  <m:ctrlPr>
                    <w:rPr>
                      <w:rFonts w:ascii="Cambria Math" w:eastAsia="Times New Roman" w:hAnsi="Times New Roman" w:cs="Times New Roman"/>
                      <w:i/>
                      <w:color w:val="000000"/>
                      <w:sz w:val="26"/>
                      <w:szCs w:val="26"/>
                    </w:rPr>
                  </m:ctrlPr>
                </m:accPr>
                <m:e>
                  <m:r>
                    <w:rPr>
                      <w:rFonts w:ascii="Cambria Math" w:eastAsia="Times New Roman" w:hAnsi="Cambria Math" w:cs="Times New Roman"/>
                      <w:color w:val="000000"/>
                      <w:sz w:val="26"/>
                      <w:szCs w:val="26"/>
                    </w:rPr>
                    <m:t>y</m:t>
                  </m:r>
                </m:e>
              </m:acc>
            </m:oMath>
            <w:r w:rsidRPr="00AE6FE1">
              <w:rPr>
                <w:rFonts w:ascii="Times New Roman" w:eastAsia="Times New Roman" w:hAnsi="Times New Roman" w:cs="Times New Roman"/>
                <w:color w:val="000000"/>
                <w:sz w:val="26"/>
                <w:szCs w:val="26"/>
              </w:rPr>
              <w:t>)</w:t>
            </w:r>
            <w:r w:rsidRPr="00AE6FE1">
              <w:rPr>
                <w:rFonts w:ascii="Times New Roman" w:eastAsia="Times New Roman" w:hAnsi="Times New Roman" w:cs="Times New Roman"/>
                <w:color w:val="000000"/>
                <w:sz w:val="26"/>
                <w:szCs w:val="26"/>
                <w:vertAlign w:val="superscript"/>
              </w:rPr>
              <w:t>2</w:t>
            </w:r>
          </w:p>
        </w:tc>
        <w:tc>
          <w:tcPr>
            <w:tcW w:w="3172"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m:oMath>
              <m:sSubSup>
                <m:sSubSupPr>
                  <m:ctrlPr>
                    <w:rPr>
                      <w:rFonts w:ascii="Cambria Math" w:eastAsia="Times New Roman" w:hAnsi="Times New Roman" w:cs="Times New Roman"/>
                      <w:i/>
                      <w:color w:val="000000"/>
                      <w:sz w:val="26"/>
                      <w:szCs w:val="26"/>
                    </w:rPr>
                  </m:ctrlPr>
                </m:sSubSupPr>
                <m:e>
                  <m:r>
                    <w:rPr>
                      <w:rFonts w:ascii="Cambria Math" w:eastAsia="Times New Roman" w:hAnsi="Cambria Math" w:cs="Times New Roman"/>
                      <w:color w:val="000000"/>
                      <w:sz w:val="26"/>
                      <w:szCs w:val="26"/>
                    </w:rPr>
                    <m:t>s</m:t>
                  </m:r>
                </m:e>
                <m:sub>
                  <m:r>
                    <w:rPr>
                      <w:rFonts w:ascii="Cambria Math" w:eastAsia="Times New Roman" w:hAnsi="Cambria Math" w:cs="Times New Roman"/>
                      <w:color w:val="000000"/>
                      <w:sz w:val="26"/>
                      <w:szCs w:val="26"/>
                    </w:rPr>
                    <m:t>y</m:t>
                  </m:r>
                </m:sub>
                <m:sup>
                  <m:r>
                    <w:rPr>
                      <w:rFonts w:ascii="Cambria Math" w:eastAsia="Times New Roman" w:hAnsi="Times New Roman" w:cs="Times New Roman"/>
                      <w:color w:val="000000"/>
                      <w:sz w:val="26"/>
                      <w:szCs w:val="26"/>
                    </w:rPr>
                    <m:t>2</m:t>
                  </m:r>
                </m:sup>
              </m:sSubSup>
            </m:oMath>
            <w:r w:rsidRPr="00AE6FE1">
              <w:rPr>
                <w:rFonts w:ascii="Times New Roman" w:eastAsia="Times New Roman" w:hAnsi="Times New Roman" w:cs="Times New Roman"/>
                <w:color w:val="000000"/>
                <w:sz w:val="26"/>
                <w:szCs w:val="26"/>
              </w:rPr>
              <w:t> </w:t>
            </w:r>
          </w:p>
        </w:tc>
      </w:tr>
      <w:tr w:rsidR="000460BF" w:rsidRPr="00AE6FE1" w:rsidTr="000460BF">
        <w:trPr>
          <w:trHeight w:val="300"/>
          <w:jc w:val="center"/>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30,3</w:t>
            </w:r>
          </w:p>
        </w:tc>
        <w:tc>
          <w:tcPr>
            <w:tcW w:w="1013" w:type="dxa"/>
            <w:vMerge w:val="restart"/>
            <w:tcBorders>
              <w:top w:val="nil"/>
              <w:left w:val="nil"/>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29,725</w:t>
            </w:r>
          </w:p>
        </w:tc>
        <w:tc>
          <w:tcPr>
            <w:tcW w:w="130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0,57</w:t>
            </w:r>
            <w:r w:rsidRPr="00AE6FE1">
              <w:rPr>
                <w:rFonts w:ascii="Times New Roman" w:eastAsia="Times New Roman" w:hAnsi="Times New Roman" w:cs="Times New Roman"/>
                <w:color w:val="000000"/>
                <w:sz w:val="26"/>
                <w:szCs w:val="26"/>
              </w:rPr>
              <w:t>5</w:t>
            </w:r>
          </w:p>
        </w:tc>
        <w:tc>
          <w:tcPr>
            <w:tcW w:w="1377" w:type="dxa"/>
            <w:tcBorders>
              <w:top w:val="single" w:sz="4" w:space="0" w:color="auto"/>
              <w:left w:val="nil"/>
              <w:bottom w:val="single" w:sz="4" w:space="0" w:color="auto"/>
              <w:right w:val="single" w:sz="4" w:space="0" w:color="auto"/>
            </w:tcBorders>
            <w:shd w:val="clear" w:color="auto" w:fill="auto"/>
            <w:noWrap/>
            <w:vAlign w:val="bottom"/>
            <w:hideMark/>
          </w:tcPr>
          <w:p w:rsidR="000460BF" w:rsidRPr="000460BF" w:rsidRDefault="000460BF" w:rsidP="000460BF">
            <w:pPr>
              <w:spacing w:line="240" w:lineRule="auto"/>
              <w:jc w:val="right"/>
              <w:rPr>
                <w:rFonts w:ascii="Times New Roman" w:hAnsi="Times New Roman" w:cs="Times New Roman"/>
                <w:color w:val="000000"/>
                <w:sz w:val="24"/>
                <w:szCs w:val="24"/>
              </w:rPr>
            </w:pPr>
            <w:r w:rsidRPr="000460BF">
              <w:rPr>
                <w:rFonts w:ascii="Times New Roman" w:hAnsi="Times New Roman" w:cs="Times New Roman"/>
                <w:color w:val="000000"/>
                <w:sz w:val="24"/>
                <w:szCs w:val="24"/>
              </w:rPr>
              <w:t>0,330625</w:t>
            </w:r>
          </w:p>
        </w:tc>
        <w:tc>
          <w:tcPr>
            <w:tcW w:w="3172" w:type="dxa"/>
            <w:vMerge w:val="restart"/>
            <w:tcBorders>
              <w:top w:val="nil"/>
              <w:left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p w:rsidR="000460BF" w:rsidRPr="00AE6FE1" w:rsidRDefault="000460BF" w:rsidP="000460BF">
            <w:pPr>
              <w:spacing w:line="360" w:lineRule="auto"/>
              <w:jc w:val="center"/>
              <w:rPr>
                <w:rFonts w:ascii="Times New Roman" w:eastAsia="Times New Roman" w:hAnsi="Times New Roman" w:cs="Times New Roman"/>
                <w:color w:val="000000"/>
                <w:sz w:val="26"/>
                <w:szCs w:val="26"/>
              </w:rPr>
            </w:pPr>
            <m:oMath>
              <m:sSubSup>
                <m:sSubSupPr>
                  <m:ctrlPr>
                    <w:rPr>
                      <w:rFonts w:ascii="Cambria Math" w:eastAsia="Times New Roman" w:hAnsi="Times New Roman" w:cs="Times New Roman"/>
                      <w:i/>
                      <w:color w:val="000000"/>
                      <w:sz w:val="26"/>
                      <w:szCs w:val="26"/>
                    </w:rPr>
                  </m:ctrlPr>
                </m:sSubSupPr>
                <m:e>
                  <m:r>
                    <w:rPr>
                      <w:rFonts w:ascii="Cambria Math" w:eastAsia="Times New Roman" w:hAnsi="Cambria Math" w:cs="Times New Roman"/>
                      <w:color w:val="000000"/>
                      <w:sz w:val="26"/>
                      <w:szCs w:val="26"/>
                    </w:rPr>
                    <m:t>s</m:t>
                  </m:r>
                </m:e>
                <m:sub>
                  <m:r>
                    <w:rPr>
                      <w:rFonts w:ascii="Cambria Math" w:eastAsia="Times New Roman" w:hAnsi="Cambria Math" w:cs="Times New Roman"/>
                      <w:color w:val="000000"/>
                      <w:sz w:val="26"/>
                      <w:szCs w:val="26"/>
                    </w:rPr>
                    <m:t>y</m:t>
                  </m:r>
                </m:sub>
                <m:sup>
                  <m:r>
                    <w:rPr>
                      <w:rFonts w:ascii="Cambria Math" w:eastAsia="Times New Roman" w:hAnsi="Times New Roman" w:cs="Times New Roman"/>
                      <w:color w:val="000000"/>
                      <w:sz w:val="26"/>
                      <w:szCs w:val="26"/>
                    </w:rPr>
                    <m:t>2</m:t>
                  </m:r>
                </m:sup>
              </m:sSubSup>
              <m:r>
                <w:rPr>
                  <w:rFonts w:ascii="Cambria Math" w:eastAsia="Times New Roman" w:hAnsi="Times New Roman" w:cs="Times New Roman"/>
                  <w:color w:val="000000"/>
                  <w:sz w:val="26"/>
                  <w:szCs w:val="26"/>
                </w:rPr>
                <m:t>=</m:t>
              </m:r>
              <m:f>
                <m:fPr>
                  <m:ctrlPr>
                    <w:rPr>
                      <w:rFonts w:ascii="Cambria Math" w:eastAsia="Times New Roman" w:hAnsi="Times New Roman" w:cs="Times New Roman"/>
                      <w:i/>
                      <w:color w:val="000000"/>
                      <w:sz w:val="26"/>
                      <w:szCs w:val="26"/>
                    </w:rPr>
                  </m:ctrlPr>
                </m:fPr>
                <m:num>
                  <m:nary>
                    <m:naryPr>
                      <m:chr m:val="∑"/>
                      <m:limLoc m:val="undOvr"/>
                      <m:ctrlPr>
                        <w:rPr>
                          <w:rFonts w:ascii="Cambria Math" w:eastAsia="Times New Roman" w:hAnsi="Times New Roman" w:cs="Times New Roman"/>
                          <w:i/>
                          <w:color w:val="000000"/>
                          <w:sz w:val="26"/>
                          <w:szCs w:val="26"/>
                        </w:rPr>
                      </m:ctrlPr>
                    </m:naryPr>
                    <m:sub>
                      <m:r>
                        <w:rPr>
                          <w:rFonts w:ascii="Cambria Math" w:eastAsia="Times New Roman" w:hAnsi="Cambria Math" w:cs="Times New Roman"/>
                          <w:color w:val="000000"/>
                          <w:sz w:val="26"/>
                          <w:szCs w:val="26"/>
                        </w:rPr>
                        <m:t>i</m:t>
                      </m:r>
                      <m:r>
                        <w:rPr>
                          <w:rFonts w:ascii="Cambria Math" w:eastAsia="Times New Roman" w:hAnsi="Times New Roman" w:cs="Times New Roman"/>
                          <w:color w:val="000000"/>
                          <w:sz w:val="26"/>
                          <w:szCs w:val="26"/>
                        </w:rPr>
                        <m:t>=1</m:t>
                      </m:r>
                    </m:sub>
                    <m:sup>
                      <m:r>
                        <w:rPr>
                          <w:rFonts w:ascii="Cambria Math" w:eastAsia="Times New Roman" w:hAnsi="Cambria Math" w:cs="Times New Roman"/>
                          <w:color w:val="000000"/>
                          <w:sz w:val="26"/>
                          <w:szCs w:val="26"/>
                        </w:rPr>
                        <m:t>n</m:t>
                      </m:r>
                    </m:sup>
                    <m:e>
                      <m:r>
                        <m:rPr>
                          <m:sty m:val="p"/>
                        </m:rPr>
                        <w:rPr>
                          <w:rFonts w:ascii="Cambria Math" w:eastAsia="Times New Roman" w:hAnsi="Times New Roman" w:cs="Times New Roman"/>
                          <w:color w:val="000000"/>
                          <w:sz w:val="26"/>
                          <w:szCs w:val="26"/>
                        </w:rPr>
                        <m:t xml:space="preserve">(y </m:t>
                      </m:r>
                      <m:r>
                        <m:rPr>
                          <m:sty m:val="p"/>
                        </m:rPr>
                        <w:rPr>
                          <w:rFonts w:ascii="Cambria Math" w:eastAsia="Times New Roman" w:hAnsi="Cambria Math" w:cs="Times New Roman"/>
                          <w:color w:val="000000"/>
                          <w:sz w:val="26"/>
                          <w:szCs w:val="26"/>
                        </w:rPr>
                        <m:t>-</m:t>
                      </m:r>
                      <m:r>
                        <m:rPr>
                          <m:sty m:val="p"/>
                        </m:rPr>
                        <w:rPr>
                          <w:rFonts w:ascii="Cambria Math" w:eastAsia="Times New Roman" w:hAnsi="Times New Roman" w:cs="Times New Roman"/>
                          <w:color w:val="000000"/>
                          <w:sz w:val="26"/>
                          <w:szCs w:val="26"/>
                        </w:rPr>
                        <m:t xml:space="preserve"> </m:t>
                      </m:r>
                      <m:r>
                        <m:rPr>
                          <m:sty m:val="p"/>
                        </m:rPr>
                        <w:rPr>
                          <w:rFonts w:ascii="Cambria Math" w:eastAsia="Times New Roman" w:hAnsi="Cambria Math" w:cs="Times New Roman"/>
                          <w:color w:val="000000"/>
                          <w:sz w:val="26"/>
                          <w:szCs w:val="26"/>
                        </w:rPr>
                        <m:t> </m:t>
                      </m:r>
                      <m:acc>
                        <m:accPr>
                          <m:chr m:val="̅"/>
                          <m:ctrlPr>
                            <w:rPr>
                              <w:rFonts w:ascii="Cambria Math" w:eastAsia="Times New Roman" w:hAnsi="Times New Roman" w:cs="Times New Roman"/>
                              <w:i/>
                              <w:color w:val="000000"/>
                              <w:sz w:val="26"/>
                              <w:szCs w:val="26"/>
                            </w:rPr>
                          </m:ctrlPr>
                        </m:accPr>
                        <m:e>
                          <m:r>
                            <w:rPr>
                              <w:rFonts w:ascii="Cambria Math" w:eastAsia="Times New Roman" w:hAnsi="Cambria Math" w:cs="Times New Roman"/>
                              <w:color w:val="000000"/>
                              <w:sz w:val="26"/>
                              <w:szCs w:val="26"/>
                            </w:rPr>
                            <m:t>y</m:t>
                          </m:r>
                        </m:e>
                      </m:acc>
                      <m:r>
                        <m:rPr>
                          <m:sty m:val="p"/>
                        </m:rPr>
                        <w:rPr>
                          <w:rFonts w:ascii="Cambria Math" w:eastAsia="Times New Roman" w:hAnsi="Times New Roman" w:cs="Times New Roman"/>
                          <w:color w:val="000000"/>
                          <w:sz w:val="26"/>
                          <w:szCs w:val="26"/>
                        </w:rPr>
                        <m:t>)</m:t>
                      </m:r>
                      <m:r>
                        <m:rPr>
                          <m:sty m:val="p"/>
                        </m:rPr>
                        <w:rPr>
                          <w:rFonts w:ascii="Cambria Math" w:eastAsia="Times New Roman" w:hAnsi="Times New Roman" w:cs="Times New Roman"/>
                          <w:color w:val="000000"/>
                          <w:sz w:val="26"/>
                          <w:szCs w:val="26"/>
                          <w:vertAlign w:val="superscript"/>
                        </w:rPr>
                        <m:t>2</m:t>
                      </m:r>
                    </m:e>
                  </m:nary>
                </m:num>
                <m:den>
                  <m:sSub>
                    <m:sSubPr>
                      <m:ctrlPr>
                        <w:rPr>
                          <w:rFonts w:ascii="Cambria Math" w:eastAsia="Times New Roman" w:hAnsi="Times New Roman" w:cs="Times New Roman"/>
                          <w:i/>
                          <w:color w:val="000000"/>
                          <w:sz w:val="26"/>
                          <w:szCs w:val="26"/>
                        </w:rPr>
                      </m:ctrlPr>
                    </m:sSubPr>
                    <m:e>
                      <m:r>
                        <w:rPr>
                          <w:rFonts w:ascii="Cambria Math" w:eastAsia="Times New Roman" w:hAnsi="Cambria Math" w:cs="Times New Roman"/>
                          <w:color w:val="000000"/>
                          <w:sz w:val="26"/>
                          <w:szCs w:val="26"/>
                        </w:rPr>
                        <m:t>n</m:t>
                      </m:r>
                    </m:e>
                    <m:sub>
                      <m:r>
                        <w:rPr>
                          <w:rFonts w:ascii="Cambria Math" w:eastAsia="Times New Roman" w:hAnsi="Times New Roman" w:cs="Times New Roman"/>
                          <w:color w:val="000000"/>
                          <w:sz w:val="26"/>
                          <w:szCs w:val="26"/>
                        </w:rPr>
                        <m:t>0</m:t>
                      </m:r>
                    </m:sub>
                  </m:sSub>
                  <m:r>
                    <w:rPr>
                      <w:rFonts w:ascii="Cambria Math" w:eastAsia="Times New Roman" w:hAnsi="Cambria Math" w:cs="Times New Roman"/>
                      <w:color w:val="000000"/>
                      <w:sz w:val="26"/>
                      <w:szCs w:val="26"/>
                    </w:rPr>
                    <m:t>-</m:t>
                  </m:r>
                  <m:r>
                    <w:rPr>
                      <w:rFonts w:ascii="Cambria Math" w:eastAsia="Times New Roman" w:hAnsi="Times New Roman" w:cs="Times New Roman"/>
                      <w:color w:val="000000"/>
                      <w:sz w:val="26"/>
                      <w:szCs w:val="26"/>
                    </w:rPr>
                    <m:t>1</m:t>
                  </m:r>
                </m:den>
              </m:f>
            </m:oMath>
            <w:r>
              <w:rPr>
                <w:rFonts w:ascii="Times New Roman" w:eastAsia="Times New Roman" w:hAnsi="Times New Roman" w:cs="Times New Roman"/>
                <w:color w:val="000000"/>
                <w:sz w:val="26"/>
                <w:szCs w:val="26"/>
              </w:rPr>
              <w:t xml:space="preserve"> = 1,349</w:t>
            </w:r>
          </w:p>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tc>
      </w:tr>
      <w:tr w:rsidR="000460BF" w:rsidRPr="00AE6FE1" w:rsidTr="000460BF">
        <w:trPr>
          <w:trHeight w:val="300"/>
          <w:jc w:val="center"/>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30,5</w:t>
            </w:r>
          </w:p>
        </w:tc>
        <w:tc>
          <w:tcPr>
            <w:tcW w:w="1013" w:type="dxa"/>
            <w:vMerge/>
            <w:tcBorders>
              <w:left w:val="nil"/>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c>
          <w:tcPr>
            <w:tcW w:w="130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0,77</w:t>
            </w:r>
            <w:r w:rsidRPr="00AE6FE1">
              <w:rPr>
                <w:rFonts w:ascii="Times New Roman" w:eastAsia="Times New Roman" w:hAnsi="Times New Roman" w:cs="Times New Roman"/>
                <w:color w:val="000000"/>
                <w:sz w:val="26"/>
                <w:szCs w:val="26"/>
              </w:rPr>
              <w:t>5</w:t>
            </w:r>
          </w:p>
        </w:tc>
        <w:tc>
          <w:tcPr>
            <w:tcW w:w="1377" w:type="dxa"/>
            <w:tcBorders>
              <w:top w:val="single" w:sz="4" w:space="0" w:color="auto"/>
              <w:left w:val="nil"/>
              <w:bottom w:val="single" w:sz="4" w:space="0" w:color="auto"/>
              <w:right w:val="single" w:sz="4" w:space="0" w:color="auto"/>
            </w:tcBorders>
            <w:shd w:val="clear" w:color="auto" w:fill="auto"/>
            <w:noWrap/>
            <w:vAlign w:val="bottom"/>
            <w:hideMark/>
          </w:tcPr>
          <w:p w:rsidR="000460BF" w:rsidRPr="000460BF" w:rsidRDefault="000460BF" w:rsidP="000460BF">
            <w:pPr>
              <w:jc w:val="right"/>
              <w:rPr>
                <w:rFonts w:ascii="Times New Roman" w:hAnsi="Times New Roman" w:cs="Times New Roman"/>
                <w:color w:val="000000"/>
                <w:sz w:val="24"/>
                <w:szCs w:val="24"/>
              </w:rPr>
            </w:pPr>
            <w:r w:rsidRPr="000460BF">
              <w:rPr>
                <w:rFonts w:ascii="Times New Roman" w:hAnsi="Times New Roman" w:cs="Times New Roman"/>
                <w:color w:val="000000"/>
                <w:sz w:val="24"/>
                <w:szCs w:val="24"/>
              </w:rPr>
              <w:t>0,600625</w:t>
            </w:r>
          </w:p>
        </w:tc>
        <w:tc>
          <w:tcPr>
            <w:tcW w:w="3172" w:type="dxa"/>
            <w:vMerge/>
            <w:tcBorders>
              <w:left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r>
      <w:tr w:rsidR="000460BF" w:rsidRPr="00AE6FE1" w:rsidTr="000460BF">
        <w:trPr>
          <w:trHeight w:val="300"/>
          <w:jc w:val="center"/>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30,1</w:t>
            </w:r>
          </w:p>
        </w:tc>
        <w:tc>
          <w:tcPr>
            <w:tcW w:w="1013" w:type="dxa"/>
            <w:vMerge/>
            <w:tcBorders>
              <w:left w:val="nil"/>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c>
          <w:tcPr>
            <w:tcW w:w="130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0,375</w:t>
            </w:r>
          </w:p>
        </w:tc>
        <w:tc>
          <w:tcPr>
            <w:tcW w:w="1377" w:type="dxa"/>
            <w:tcBorders>
              <w:top w:val="single" w:sz="4" w:space="0" w:color="auto"/>
              <w:left w:val="nil"/>
              <w:bottom w:val="single" w:sz="4" w:space="0" w:color="auto"/>
              <w:right w:val="single" w:sz="4" w:space="0" w:color="auto"/>
            </w:tcBorders>
            <w:shd w:val="clear" w:color="auto" w:fill="auto"/>
            <w:noWrap/>
            <w:vAlign w:val="bottom"/>
            <w:hideMark/>
          </w:tcPr>
          <w:p w:rsidR="000460BF" w:rsidRPr="000460BF" w:rsidRDefault="000460BF" w:rsidP="000460BF">
            <w:pPr>
              <w:jc w:val="right"/>
              <w:rPr>
                <w:rFonts w:ascii="Times New Roman" w:hAnsi="Times New Roman" w:cs="Times New Roman"/>
                <w:color w:val="000000"/>
                <w:sz w:val="24"/>
                <w:szCs w:val="24"/>
              </w:rPr>
            </w:pPr>
            <w:r w:rsidRPr="000460BF">
              <w:rPr>
                <w:rFonts w:ascii="Times New Roman" w:hAnsi="Times New Roman" w:cs="Times New Roman"/>
                <w:color w:val="000000"/>
                <w:sz w:val="24"/>
                <w:szCs w:val="24"/>
              </w:rPr>
              <w:t>0,140625</w:t>
            </w:r>
          </w:p>
        </w:tc>
        <w:tc>
          <w:tcPr>
            <w:tcW w:w="3172" w:type="dxa"/>
            <w:vMerge/>
            <w:tcBorders>
              <w:left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r>
      <w:tr w:rsidR="000460BF" w:rsidRPr="00AE6FE1" w:rsidTr="000460BF">
        <w:trPr>
          <w:trHeight w:val="300"/>
          <w:jc w:val="center"/>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w:t>
            </w:r>
          </w:p>
        </w:tc>
        <w:tc>
          <w:tcPr>
            <w:tcW w:w="1013" w:type="dxa"/>
            <w:vMerge/>
            <w:tcBorders>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c>
          <w:tcPr>
            <w:tcW w:w="1300" w:type="dxa"/>
            <w:tcBorders>
              <w:top w:val="nil"/>
              <w:left w:val="nil"/>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-1,725</w:t>
            </w:r>
          </w:p>
        </w:tc>
        <w:tc>
          <w:tcPr>
            <w:tcW w:w="1377" w:type="dxa"/>
            <w:tcBorders>
              <w:top w:val="single" w:sz="4" w:space="0" w:color="auto"/>
              <w:left w:val="nil"/>
              <w:bottom w:val="single" w:sz="4" w:space="0" w:color="auto"/>
              <w:right w:val="single" w:sz="4" w:space="0" w:color="auto"/>
            </w:tcBorders>
            <w:shd w:val="clear" w:color="auto" w:fill="auto"/>
            <w:noWrap/>
            <w:vAlign w:val="bottom"/>
            <w:hideMark/>
          </w:tcPr>
          <w:p w:rsidR="000460BF" w:rsidRPr="000460BF" w:rsidRDefault="000460BF" w:rsidP="000460BF">
            <w:pPr>
              <w:jc w:val="right"/>
              <w:rPr>
                <w:rFonts w:ascii="Times New Roman" w:hAnsi="Times New Roman" w:cs="Times New Roman"/>
                <w:color w:val="000000"/>
                <w:sz w:val="24"/>
                <w:szCs w:val="24"/>
              </w:rPr>
            </w:pPr>
            <w:r w:rsidRPr="000460BF">
              <w:rPr>
                <w:rFonts w:ascii="Times New Roman" w:hAnsi="Times New Roman" w:cs="Times New Roman"/>
                <w:color w:val="000000"/>
                <w:sz w:val="24"/>
                <w:szCs w:val="24"/>
              </w:rPr>
              <w:t>2,975625</w:t>
            </w:r>
          </w:p>
        </w:tc>
        <w:tc>
          <w:tcPr>
            <w:tcW w:w="3172" w:type="dxa"/>
            <w:vMerge/>
            <w:tcBorders>
              <w:left w:val="single" w:sz="4" w:space="0" w:color="auto"/>
              <w:bottom w:val="single" w:sz="4" w:space="0" w:color="auto"/>
              <w:right w:val="single" w:sz="4" w:space="0" w:color="auto"/>
            </w:tcBorders>
            <w:shd w:val="clear" w:color="auto" w:fill="auto"/>
            <w:noWrap/>
            <w:vAlign w:val="center"/>
            <w:hideMark/>
          </w:tcPr>
          <w:p w:rsidR="000460BF" w:rsidRPr="00AE6FE1" w:rsidRDefault="000460BF" w:rsidP="000460BF">
            <w:pPr>
              <w:spacing w:line="360" w:lineRule="auto"/>
              <w:jc w:val="center"/>
              <w:rPr>
                <w:rFonts w:ascii="Times New Roman" w:eastAsia="Times New Roman" w:hAnsi="Times New Roman" w:cs="Times New Roman"/>
                <w:color w:val="000000"/>
                <w:sz w:val="26"/>
                <w:szCs w:val="26"/>
              </w:rPr>
            </w:pPr>
          </w:p>
        </w:tc>
      </w:tr>
      <w:tr w:rsidR="00C628AB" w:rsidRPr="00AE6FE1" w:rsidTr="000460BF">
        <w:trPr>
          <w:trHeight w:val="300"/>
          <w:jc w:val="center"/>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m:oMath>
              <m:nary>
                <m:naryPr>
                  <m:chr m:val="∑"/>
                  <m:limLoc m:val="undOvr"/>
                  <m:subHide m:val="1"/>
                  <m:supHide m:val="1"/>
                  <m:ctrlPr>
                    <w:rPr>
                      <w:rFonts w:ascii="Cambria Math" w:eastAsia="Times New Roman" w:hAnsi="Times New Roman" w:cs="Times New Roman"/>
                      <w:i/>
                      <w:color w:val="000000"/>
                      <w:sz w:val="26"/>
                      <w:szCs w:val="26"/>
                    </w:rPr>
                  </m:ctrlPr>
                </m:naryPr>
                <m:sub/>
                <m:sup/>
                <m:e/>
              </m:nary>
            </m:oMath>
          </w:p>
        </w:tc>
        <w:tc>
          <w:tcPr>
            <w:tcW w:w="990" w:type="dxa"/>
            <w:tcBorders>
              <w:top w:val="nil"/>
              <w:left w:val="nil"/>
              <w:bottom w:val="single" w:sz="4" w:space="0" w:color="auto"/>
              <w:right w:val="single" w:sz="4" w:space="0" w:color="auto"/>
            </w:tcBorders>
            <w:shd w:val="clear" w:color="auto" w:fill="auto"/>
            <w:noWrap/>
            <w:vAlign w:val="center"/>
            <w:hideMark/>
          </w:tcPr>
          <w:p w:rsidR="00C628AB" w:rsidRPr="00AE6FE1" w:rsidRDefault="00952F8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118,9</w:t>
            </w:r>
          </w:p>
        </w:tc>
        <w:tc>
          <w:tcPr>
            <w:tcW w:w="1013"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tc>
        <w:tc>
          <w:tcPr>
            <w:tcW w:w="1300"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C628AB" w:rsidRPr="00AE6FE1" w:rsidRDefault="000460BF" w:rsidP="00DF4C7C">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4,0475</w:t>
            </w:r>
          </w:p>
        </w:tc>
        <w:tc>
          <w:tcPr>
            <w:tcW w:w="3172" w:type="dxa"/>
            <w:tcBorders>
              <w:top w:val="nil"/>
              <w:left w:val="nil"/>
              <w:bottom w:val="single" w:sz="4" w:space="0" w:color="auto"/>
              <w:right w:val="single" w:sz="4" w:space="0" w:color="auto"/>
            </w:tcBorders>
            <w:shd w:val="clear" w:color="auto" w:fill="auto"/>
            <w:noWrap/>
            <w:vAlign w:val="center"/>
            <w:hideMark/>
          </w:tcPr>
          <w:p w:rsidR="00C628AB" w:rsidRPr="00AE6FE1" w:rsidRDefault="00C628AB" w:rsidP="00DF4C7C">
            <w:pPr>
              <w:spacing w:line="360" w:lineRule="auto"/>
              <w:jc w:val="center"/>
              <w:rPr>
                <w:rFonts w:ascii="Times New Roman" w:eastAsia="Times New Roman" w:hAnsi="Times New Roman" w:cs="Times New Roman"/>
                <w:color w:val="000000"/>
                <w:sz w:val="26"/>
                <w:szCs w:val="26"/>
              </w:rPr>
            </w:pPr>
            <w:r w:rsidRPr="00AE6FE1">
              <w:rPr>
                <w:rFonts w:ascii="Times New Roman" w:eastAsia="Times New Roman" w:hAnsi="Times New Roman" w:cs="Times New Roman"/>
                <w:color w:val="000000"/>
                <w:sz w:val="26"/>
                <w:szCs w:val="26"/>
              </w:rPr>
              <w:t> </w:t>
            </w:r>
          </w:p>
        </w:tc>
      </w:tr>
    </w:tbl>
    <w:p w:rsidR="00682410" w:rsidRDefault="00682410"/>
    <w:sectPr w:rsidR="00682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BAC4728"/>
    <w:lvl w:ilvl="0">
      <w:start w:val="1"/>
      <w:numFmt w:val="bullet"/>
      <w:pStyle w:val="BodyTextFirstIndentChar"/>
      <w:lvlText w:val=""/>
      <w:lvlJc w:val="left"/>
      <w:pPr>
        <w:tabs>
          <w:tab w:val="num" w:pos="1080"/>
        </w:tabs>
        <w:ind w:left="1080" w:hanging="360"/>
      </w:pPr>
      <w:rPr>
        <w:rFonts w:ascii="Times New Roman" w:hAnsi="Times New Roman" w:hint="default"/>
      </w:rPr>
    </w:lvl>
  </w:abstractNum>
  <w:abstractNum w:abstractNumId="1" w15:restartNumberingAfterBreak="0">
    <w:nsid w:val="FFFFFF83"/>
    <w:multiLevelType w:val="singleLevel"/>
    <w:tmpl w:val="BF4C5122"/>
    <w:lvl w:ilvl="0">
      <w:start w:val="1"/>
      <w:numFmt w:val="bullet"/>
      <w:pStyle w:val="BodyTextFirstIndent"/>
      <w:lvlText w:val=""/>
      <w:lvlJc w:val="left"/>
      <w:pPr>
        <w:tabs>
          <w:tab w:val="num" w:pos="720"/>
        </w:tabs>
        <w:ind w:left="720" w:hanging="360"/>
      </w:pPr>
      <w:rPr>
        <w:rFonts w:ascii="Times New Roman" w:hAnsi="Times New Roman" w:hint="default"/>
      </w:rPr>
    </w:lvl>
  </w:abstractNum>
  <w:abstractNum w:abstractNumId="2" w15:restartNumberingAfterBreak="0">
    <w:nsid w:val="FFFFFF89"/>
    <w:multiLevelType w:val="singleLevel"/>
    <w:tmpl w:val="F9362B7C"/>
    <w:lvl w:ilvl="0">
      <w:start w:val="1"/>
      <w:numFmt w:val="bullet"/>
      <w:pStyle w:val="ListBullet3"/>
      <w:lvlText w:val=""/>
      <w:lvlJc w:val="left"/>
      <w:pPr>
        <w:tabs>
          <w:tab w:val="num" w:pos="360"/>
        </w:tabs>
        <w:ind w:left="360" w:hanging="360"/>
      </w:pPr>
      <w:rPr>
        <w:rFonts w:ascii="Times New Roman" w:hAnsi="Times New Roman" w:hint="default"/>
      </w:rPr>
    </w:lvl>
  </w:abstractNum>
  <w:abstractNum w:abstractNumId="3" w15:restartNumberingAfterBreak="0">
    <w:nsid w:val="066619C6"/>
    <w:multiLevelType w:val="hybridMultilevel"/>
    <w:tmpl w:val="EB56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C7D34"/>
    <w:multiLevelType w:val="hybridMultilevel"/>
    <w:tmpl w:val="FDCC30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D00450"/>
    <w:multiLevelType w:val="hybridMultilevel"/>
    <w:tmpl w:val="65200818"/>
    <w:lvl w:ilvl="0" w:tplc="50CCF7EA">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F0334A"/>
    <w:multiLevelType w:val="hybridMultilevel"/>
    <w:tmpl w:val="BFF0F47E"/>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7" w15:restartNumberingAfterBreak="0">
    <w:nsid w:val="2B8C5E2F"/>
    <w:multiLevelType w:val="hybridMultilevel"/>
    <w:tmpl w:val="FB5A4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F420BD"/>
    <w:multiLevelType w:val="hybridMultilevel"/>
    <w:tmpl w:val="CD746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753816"/>
    <w:multiLevelType w:val="hybridMultilevel"/>
    <w:tmpl w:val="B2B0AC82"/>
    <w:lvl w:ilvl="0" w:tplc="50CCF7E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B9030B"/>
    <w:multiLevelType w:val="hybridMultilevel"/>
    <w:tmpl w:val="01740F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0617901"/>
    <w:multiLevelType w:val="hybridMultilevel"/>
    <w:tmpl w:val="49C0BB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D33905"/>
    <w:multiLevelType w:val="hybridMultilevel"/>
    <w:tmpl w:val="BA1449F4"/>
    <w:lvl w:ilvl="0" w:tplc="A57C34F2">
      <w:numFmt w:val="bullet"/>
      <w:lvlText w:val=""/>
      <w:lvlJc w:val="left"/>
      <w:pPr>
        <w:ind w:left="720" w:hanging="360"/>
      </w:pPr>
      <w:rPr>
        <w:rFonts w:ascii="Wingdings" w:eastAsiaTheme="minorEastAsia"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30D67"/>
    <w:multiLevelType w:val="hybridMultilevel"/>
    <w:tmpl w:val="6B2E4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3E021D"/>
    <w:multiLevelType w:val="hybridMultilevel"/>
    <w:tmpl w:val="E98AFCCE"/>
    <w:lvl w:ilvl="0" w:tplc="D48A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4443670"/>
    <w:multiLevelType w:val="hybridMultilevel"/>
    <w:tmpl w:val="6358C26E"/>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6" w15:restartNumberingAfterBreak="0">
    <w:nsid w:val="782214D1"/>
    <w:multiLevelType w:val="hybridMultilevel"/>
    <w:tmpl w:val="8B245F5E"/>
    <w:lvl w:ilvl="0" w:tplc="3B3CD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6"/>
  </w:num>
  <w:num w:numId="5">
    <w:abstractNumId w:val="15"/>
  </w:num>
  <w:num w:numId="6">
    <w:abstractNumId w:val="4"/>
  </w:num>
  <w:num w:numId="7">
    <w:abstractNumId w:val="7"/>
  </w:num>
  <w:num w:numId="8">
    <w:abstractNumId w:val="5"/>
  </w:num>
  <w:num w:numId="9">
    <w:abstractNumId w:val="10"/>
  </w:num>
  <w:num w:numId="10">
    <w:abstractNumId w:val="3"/>
  </w:num>
  <w:num w:numId="11">
    <w:abstractNumId w:val="9"/>
  </w:num>
  <w:num w:numId="12">
    <w:abstractNumId w:val="8"/>
  </w:num>
  <w:num w:numId="13">
    <w:abstractNumId w:val="13"/>
  </w:num>
  <w:num w:numId="14">
    <w:abstractNumId w:val="16"/>
  </w:num>
  <w:num w:numId="15">
    <w:abstractNumId w:val="14"/>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8AB"/>
    <w:rsid w:val="000460BF"/>
    <w:rsid w:val="002B7650"/>
    <w:rsid w:val="0030201B"/>
    <w:rsid w:val="004C5A7F"/>
    <w:rsid w:val="0057539D"/>
    <w:rsid w:val="00584D88"/>
    <w:rsid w:val="0068191A"/>
    <w:rsid w:val="00682410"/>
    <w:rsid w:val="0076446B"/>
    <w:rsid w:val="007A75A9"/>
    <w:rsid w:val="00952F8F"/>
    <w:rsid w:val="00C628AB"/>
    <w:rsid w:val="00D86968"/>
    <w:rsid w:val="00DF4C7C"/>
    <w:rsid w:val="00F551FD"/>
    <w:rsid w:val="00FA0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E4F443-5AC9-421A-8AE2-15475A33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AB"/>
    <w:pPr>
      <w:spacing w:after="0" w:line="300" w:lineRule="auto"/>
      <w:jc w:val="both"/>
    </w:pPr>
    <w:rPr>
      <w:rFonts w:ascii="VNI-Times" w:hAnsi="VNI-Times"/>
      <w:sz w:val="28"/>
      <w:szCs w:val="22"/>
    </w:rPr>
  </w:style>
  <w:style w:type="paragraph" w:styleId="Heading1">
    <w:name w:val="heading 1"/>
    <w:basedOn w:val="Normal"/>
    <w:next w:val="Normal"/>
    <w:link w:val="Heading1Char"/>
    <w:qFormat/>
    <w:rsid w:val="00C628AB"/>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qFormat/>
    <w:rsid w:val="00C628AB"/>
    <w:pPr>
      <w:keepNext/>
      <w:spacing w:before="240" w:after="60" w:line="240" w:lineRule="auto"/>
      <w:jc w:val="left"/>
      <w:outlineLvl w:val="1"/>
    </w:pPr>
    <w:rPr>
      <w:rFonts w:ascii="Arial" w:eastAsia="Times New Roman" w:hAnsi="Arial" w:cs="Arial"/>
      <w:b/>
      <w:bCs/>
      <w:i/>
      <w:iCs/>
      <w:szCs w:val="28"/>
    </w:rPr>
  </w:style>
  <w:style w:type="paragraph" w:styleId="Heading3">
    <w:name w:val="heading 3"/>
    <w:basedOn w:val="Normal"/>
    <w:next w:val="Normal"/>
    <w:link w:val="Heading3Char"/>
    <w:qFormat/>
    <w:rsid w:val="00C628AB"/>
    <w:pPr>
      <w:keepNext/>
      <w:spacing w:before="240" w:after="60" w:line="240" w:lineRule="auto"/>
      <w:jc w:val="left"/>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28AB"/>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C628AB"/>
    <w:rPr>
      <w:rFonts w:ascii="Arial" w:eastAsia="Times New Roman" w:hAnsi="Arial" w:cs="Arial"/>
      <w:b/>
      <w:bCs/>
      <w:i/>
      <w:iCs/>
      <w:sz w:val="28"/>
      <w:szCs w:val="28"/>
    </w:rPr>
  </w:style>
  <w:style w:type="character" w:customStyle="1" w:styleId="Heading3Char">
    <w:name w:val="Heading 3 Char"/>
    <w:basedOn w:val="DefaultParagraphFont"/>
    <w:link w:val="Heading3"/>
    <w:rsid w:val="00C628AB"/>
    <w:rPr>
      <w:rFonts w:ascii="Arial" w:eastAsia="Times New Roman" w:hAnsi="Arial" w:cs="Arial"/>
      <w:b/>
      <w:bCs/>
      <w:sz w:val="26"/>
      <w:szCs w:val="26"/>
    </w:rPr>
  </w:style>
  <w:style w:type="paragraph" w:customStyle="1" w:styleId="Style1">
    <w:name w:val="Style1"/>
    <w:basedOn w:val="Normal"/>
    <w:qFormat/>
    <w:rsid w:val="0057539D"/>
  </w:style>
  <w:style w:type="paragraph" w:styleId="ListParagraph">
    <w:name w:val="List Paragraph"/>
    <w:basedOn w:val="Normal"/>
    <w:uiPriority w:val="34"/>
    <w:qFormat/>
    <w:rsid w:val="00C628AB"/>
    <w:pPr>
      <w:ind w:left="720"/>
      <w:contextualSpacing/>
    </w:pPr>
  </w:style>
  <w:style w:type="character" w:customStyle="1" w:styleId="BalloonTextChar">
    <w:name w:val="Balloon Text Char"/>
    <w:basedOn w:val="DefaultParagraphFont"/>
    <w:link w:val="BalloonText"/>
    <w:uiPriority w:val="99"/>
    <w:semiHidden/>
    <w:rsid w:val="00C628AB"/>
    <w:rPr>
      <w:rFonts w:ascii="Tahoma" w:hAnsi="Tahoma" w:cs="Tahoma"/>
      <w:sz w:val="16"/>
      <w:szCs w:val="16"/>
    </w:rPr>
  </w:style>
  <w:style w:type="paragraph" w:styleId="BalloonText">
    <w:name w:val="Balloon Text"/>
    <w:basedOn w:val="Normal"/>
    <w:link w:val="BalloonTextChar"/>
    <w:uiPriority w:val="99"/>
    <w:semiHidden/>
    <w:unhideWhenUsed/>
    <w:rsid w:val="00C628AB"/>
    <w:pPr>
      <w:spacing w:line="240" w:lineRule="auto"/>
    </w:pPr>
    <w:rPr>
      <w:rFonts w:ascii="Tahoma" w:hAnsi="Tahoma" w:cs="Tahoma"/>
      <w:sz w:val="16"/>
      <w:szCs w:val="16"/>
    </w:rPr>
  </w:style>
  <w:style w:type="paragraph" w:styleId="Header">
    <w:name w:val="header"/>
    <w:basedOn w:val="Normal"/>
    <w:link w:val="HeaderChar"/>
    <w:uiPriority w:val="99"/>
    <w:unhideWhenUsed/>
    <w:rsid w:val="00C628AB"/>
    <w:pPr>
      <w:tabs>
        <w:tab w:val="center" w:pos="4680"/>
        <w:tab w:val="right" w:pos="9360"/>
      </w:tabs>
      <w:spacing w:line="240" w:lineRule="auto"/>
    </w:pPr>
  </w:style>
  <w:style w:type="character" w:customStyle="1" w:styleId="HeaderChar">
    <w:name w:val="Header Char"/>
    <w:basedOn w:val="DefaultParagraphFont"/>
    <w:link w:val="Header"/>
    <w:uiPriority w:val="99"/>
    <w:rsid w:val="00C628AB"/>
    <w:rPr>
      <w:rFonts w:ascii="VNI-Times" w:hAnsi="VNI-Times"/>
      <w:sz w:val="28"/>
      <w:szCs w:val="22"/>
    </w:rPr>
  </w:style>
  <w:style w:type="paragraph" w:styleId="Footer">
    <w:name w:val="footer"/>
    <w:basedOn w:val="Normal"/>
    <w:link w:val="FooterChar"/>
    <w:uiPriority w:val="99"/>
    <w:unhideWhenUsed/>
    <w:rsid w:val="00C628AB"/>
    <w:pPr>
      <w:tabs>
        <w:tab w:val="center" w:pos="4680"/>
        <w:tab w:val="right" w:pos="9360"/>
      </w:tabs>
      <w:spacing w:line="240" w:lineRule="auto"/>
    </w:pPr>
  </w:style>
  <w:style w:type="character" w:customStyle="1" w:styleId="FooterChar">
    <w:name w:val="Footer Char"/>
    <w:basedOn w:val="DefaultParagraphFont"/>
    <w:link w:val="Footer"/>
    <w:uiPriority w:val="99"/>
    <w:rsid w:val="00C628AB"/>
    <w:rPr>
      <w:rFonts w:ascii="VNI-Times" w:hAnsi="VNI-Times"/>
      <w:sz w:val="28"/>
      <w:szCs w:val="22"/>
    </w:rPr>
  </w:style>
  <w:style w:type="paragraph" w:styleId="TOCHeading">
    <w:name w:val="TOC Heading"/>
    <w:basedOn w:val="Heading1"/>
    <w:next w:val="Normal"/>
    <w:uiPriority w:val="39"/>
    <w:unhideWhenUsed/>
    <w:qFormat/>
    <w:rsid w:val="00C628AB"/>
    <w:pPr>
      <w:spacing w:line="276" w:lineRule="auto"/>
      <w:jc w:val="left"/>
      <w:outlineLvl w:val="9"/>
    </w:pPr>
  </w:style>
  <w:style w:type="paragraph" w:styleId="TOC1">
    <w:name w:val="toc 1"/>
    <w:basedOn w:val="Normal"/>
    <w:next w:val="Normal"/>
    <w:autoRedefine/>
    <w:uiPriority w:val="39"/>
    <w:unhideWhenUsed/>
    <w:rsid w:val="00C628AB"/>
    <w:pPr>
      <w:tabs>
        <w:tab w:val="right" w:leader="dot" w:pos="9062"/>
      </w:tabs>
      <w:spacing w:before="60"/>
    </w:pPr>
    <w:rPr>
      <w:rFonts w:ascii="Times New Roman" w:hAnsi="Times New Roman"/>
      <w:b/>
      <w:noProof/>
    </w:rPr>
  </w:style>
  <w:style w:type="character" w:styleId="Hyperlink">
    <w:name w:val="Hyperlink"/>
    <w:basedOn w:val="DefaultParagraphFont"/>
    <w:uiPriority w:val="99"/>
    <w:unhideWhenUsed/>
    <w:rsid w:val="00C628AB"/>
    <w:rPr>
      <w:color w:val="0563C1" w:themeColor="hyperlink"/>
      <w:u w:val="single"/>
    </w:rPr>
  </w:style>
  <w:style w:type="character" w:customStyle="1" w:styleId="apple-style-span">
    <w:name w:val="apple-style-span"/>
    <w:basedOn w:val="DefaultParagraphFont"/>
    <w:rsid w:val="00C628AB"/>
  </w:style>
  <w:style w:type="paragraph" w:styleId="TOC2">
    <w:name w:val="toc 2"/>
    <w:basedOn w:val="Normal"/>
    <w:next w:val="Normal"/>
    <w:autoRedefine/>
    <w:uiPriority w:val="39"/>
    <w:unhideWhenUsed/>
    <w:rsid w:val="00C628AB"/>
    <w:pPr>
      <w:tabs>
        <w:tab w:val="right" w:leader="dot" w:pos="9062"/>
      </w:tabs>
      <w:spacing w:after="100"/>
      <w:ind w:left="280"/>
    </w:pPr>
    <w:rPr>
      <w:rFonts w:ascii="Times New Roman" w:hAnsi="Times New Roman"/>
      <w:i/>
      <w:noProof/>
    </w:rPr>
  </w:style>
  <w:style w:type="paragraph" w:styleId="BodyText">
    <w:name w:val="Body Text"/>
    <w:basedOn w:val="Normal"/>
    <w:link w:val="BodyTextChar"/>
    <w:rsid w:val="00C628AB"/>
    <w:pPr>
      <w:widowControl w:val="0"/>
      <w:tabs>
        <w:tab w:val="left" w:pos="1021"/>
        <w:tab w:val="left" w:pos="1418"/>
        <w:tab w:val="left" w:pos="1871"/>
        <w:tab w:val="left" w:pos="2552"/>
        <w:tab w:val="left" w:pos="3119"/>
        <w:tab w:val="left" w:pos="3686"/>
        <w:tab w:val="left" w:pos="4253"/>
        <w:tab w:val="left" w:pos="4820"/>
        <w:tab w:val="left" w:pos="5387"/>
        <w:tab w:val="left" w:pos="5954"/>
        <w:tab w:val="right" w:pos="7371"/>
      </w:tabs>
      <w:spacing w:after="60" w:line="300" w:lineRule="atLeast"/>
      <w:ind w:firstLine="454"/>
    </w:pPr>
    <w:rPr>
      <w:rFonts w:ascii="Times New Roman" w:eastAsia="Times New Roman" w:hAnsi="Times New Roman" w:cs="Times New Roman"/>
      <w:spacing w:val="2"/>
      <w:sz w:val="22"/>
    </w:rPr>
  </w:style>
  <w:style w:type="character" w:customStyle="1" w:styleId="BodyTextChar">
    <w:name w:val="Body Text Char"/>
    <w:basedOn w:val="DefaultParagraphFont"/>
    <w:link w:val="BodyText"/>
    <w:rsid w:val="00C628AB"/>
    <w:rPr>
      <w:rFonts w:eastAsia="Times New Roman" w:cs="Times New Roman"/>
      <w:spacing w:val="2"/>
      <w:sz w:val="22"/>
      <w:szCs w:val="22"/>
    </w:rPr>
  </w:style>
  <w:style w:type="paragraph" w:styleId="Title">
    <w:name w:val="Title"/>
    <w:basedOn w:val="Normal"/>
    <w:link w:val="TitleChar"/>
    <w:qFormat/>
    <w:rsid w:val="00C628AB"/>
    <w:pPr>
      <w:pBdr>
        <w:top w:val="thinThickSmallGap" w:sz="24" w:space="1" w:color="auto"/>
        <w:bottom w:val="thickThinSmallGap" w:sz="24" w:space="1" w:color="auto"/>
      </w:pBdr>
      <w:spacing w:line="240" w:lineRule="auto"/>
      <w:jc w:val="center"/>
    </w:pPr>
    <w:rPr>
      <w:rFonts w:ascii="Times New Roman" w:eastAsia="Times New Roman" w:hAnsi="Times New Roman" w:cs="Times New Roman"/>
      <w:b/>
      <w:bCs/>
      <w:i/>
      <w:sz w:val="24"/>
      <w:szCs w:val="24"/>
    </w:rPr>
  </w:style>
  <w:style w:type="character" w:customStyle="1" w:styleId="TitleChar">
    <w:name w:val="Title Char"/>
    <w:basedOn w:val="DefaultParagraphFont"/>
    <w:link w:val="Title"/>
    <w:rsid w:val="00C628AB"/>
    <w:rPr>
      <w:rFonts w:eastAsia="Times New Roman" w:cs="Times New Roman"/>
      <w:b/>
      <w:bCs/>
      <w:i/>
    </w:rPr>
  </w:style>
  <w:style w:type="paragraph" w:styleId="BodyTextIndent">
    <w:name w:val="Body Text Indent"/>
    <w:basedOn w:val="Normal"/>
    <w:link w:val="BodyTextIndentChar"/>
    <w:rsid w:val="00C628AB"/>
    <w:pPr>
      <w:spacing w:after="120" w:line="240" w:lineRule="auto"/>
      <w:ind w:left="360"/>
      <w:jc w:val="left"/>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C628AB"/>
    <w:rPr>
      <w:rFonts w:eastAsia="Times New Roman" w:cs="Times New Roman"/>
    </w:rPr>
  </w:style>
  <w:style w:type="paragraph" w:styleId="List">
    <w:name w:val="List"/>
    <w:basedOn w:val="Normal"/>
    <w:rsid w:val="00C628AB"/>
    <w:pPr>
      <w:spacing w:line="240" w:lineRule="auto"/>
      <w:ind w:left="360" w:hanging="360"/>
      <w:jc w:val="left"/>
    </w:pPr>
    <w:rPr>
      <w:rFonts w:ascii="Times New Roman" w:eastAsia="Times New Roman" w:hAnsi="Times New Roman" w:cs="Times New Roman"/>
      <w:sz w:val="24"/>
      <w:szCs w:val="24"/>
    </w:rPr>
  </w:style>
  <w:style w:type="paragraph" w:styleId="List2">
    <w:name w:val="List 2"/>
    <w:basedOn w:val="Normal"/>
    <w:rsid w:val="00C628AB"/>
    <w:pPr>
      <w:spacing w:line="240" w:lineRule="auto"/>
      <w:ind w:left="720" w:hanging="360"/>
      <w:jc w:val="left"/>
    </w:pPr>
    <w:rPr>
      <w:rFonts w:ascii="Times New Roman" w:eastAsia="Times New Roman" w:hAnsi="Times New Roman" w:cs="Times New Roman"/>
      <w:sz w:val="24"/>
      <w:szCs w:val="24"/>
    </w:rPr>
  </w:style>
  <w:style w:type="paragraph" w:styleId="ListBullet">
    <w:name w:val="List Bullet"/>
    <w:basedOn w:val="Normal"/>
    <w:rsid w:val="00C628AB"/>
    <w:pPr>
      <w:numPr>
        <w:numId w:val="1"/>
      </w:numPr>
      <w:spacing w:line="240" w:lineRule="auto"/>
      <w:jc w:val="left"/>
    </w:pPr>
    <w:rPr>
      <w:rFonts w:ascii="Times New Roman" w:eastAsia="Times New Roman" w:hAnsi="Times New Roman" w:cs="Times New Roman"/>
      <w:sz w:val="24"/>
      <w:szCs w:val="24"/>
    </w:rPr>
  </w:style>
  <w:style w:type="paragraph" w:styleId="ListBullet2">
    <w:name w:val="List Bullet 2"/>
    <w:basedOn w:val="Normal"/>
    <w:rsid w:val="00C628AB"/>
    <w:pPr>
      <w:numPr>
        <w:numId w:val="2"/>
      </w:numPr>
      <w:spacing w:line="240" w:lineRule="auto"/>
      <w:jc w:val="left"/>
    </w:pPr>
    <w:rPr>
      <w:rFonts w:ascii="Times New Roman" w:eastAsia="Times New Roman" w:hAnsi="Times New Roman" w:cs="Times New Roman"/>
      <w:sz w:val="24"/>
      <w:szCs w:val="24"/>
    </w:rPr>
  </w:style>
  <w:style w:type="paragraph" w:styleId="ListBullet3">
    <w:name w:val="List Bullet 3"/>
    <w:basedOn w:val="Normal"/>
    <w:rsid w:val="00C628AB"/>
    <w:pPr>
      <w:numPr>
        <w:numId w:val="3"/>
      </w:numPr>
      <w:spacing w:line="240" w:lineRule="auto"/>
      <w:jc w:val="left"/>
    </w:pPr>
    <w:rPr>
      <w:rFonts w:ascii="Times New Roman" w:eastAsia="Times New Roman" w:hAnsi="Times New Roman" w:cs="Times New Roman"/>
      <w:sz w:val="24"/>
      <w:szCs w:val="24"/>
    </w:rPr>
  </w:style>
  <w:style w:type="paragraph" w:styleId="BodyTextFirstIndent">
    <w:name w:val="Body Text First Indent"/>
    <w:basedOn w:val="BodyText"/>
    <w:link w:val="BodyTextFirstIndentChar"/>
    <w:rsid w:val="00C628AB"/>
    <w:pPr>
      <w:widowControl/>
      <w:tabs>
        <w:tab w:val="clear" w:pos="1021"/>
        <w:tab w:val="clear" w:pos="1418"/>
        <w:tab w:val="clear" w:pos="1871"/>
        <w:tab w:val="clear" w:pos="2552"/>
        <w:tab w:val="clear" w:pos="3119"/>
        <w:tab w:val="clear" w:pos="3686"/>
        <w:tab w:val="clear" w:pos="4253"/>
        <w:tab w:val="clear" w:pos="4820"/>
        <w:tab w:val="clear" w:pos="5387"/>
        <w:tab w:val="clear" w:pos="5954"/>
        <w:tab w:val="clear" w:pos="7371"/>
      </w:tabs>
      <w:spacing w:after="120" w:line="240" w:lineRule="auto"/>
      <w:ind w:firstLine="210"/>
      <w:jc w:val="left"/>
    </w:pPr>
    <w:rPr>
      <w:spacing w:val="0"/>
      <w:sz w:val="24"/>
      <w:szCs w:val="24"/>
    </w:rPr>
  </w:style>
  <w:style w:type="character" w:customStyle="1" w:styleId="BodyTextFirstIndentChar">
    <w:name w:val="Body Text First Indent Char"/>
    <w:basedOn w:val="BodyTextChar"/>
    <w:link w:val="BodyTextFirstIndent"/>
    <w:rsid w:val="00C628AB"/>
    <w:rPr>
      <w:rFonts w:eastAsia="Times New Roman" w:cs="Times New Roman"/>
      <w:spacing w:val="2"/>
      <w:sz w:val="22"/>
      <w:szCs w:val="22"/>
    </w:rPr>
  </w:style>
  <w:style w:type="character" w:styleId="PageNumber">
    <w:name w:val="page number"/>
    <w:basedOn w:val="DefaultParagraphFont"/>
    <w:rsid w:val="00C628AB"/>
    <w:rPr>
      <w:rFonts w:cs="Times New Roman"/>
    </w:rPr>
  </w:style>
  <w:style w:type="character" w:styleId="Strong">
    <w:name w:val="Strong"/>
    <w:basedOn w:val="DefaultParagraphFont"/>
    <w:qFormat/>
    <w:rsid w:val="00C628AB"/>
    <w:rPr>
      <w:rFonts w:cs="Times New Roman"/>
      <w:b/>
      <w:bCs/>
    </w:rPr>
  </w:style>
  <w:style w:type="paragraph" w:styleId="BodyTextIndent2">
    <w:name w:val="Body Text Indent 2"/>
    <w:basedOn w:val="Normal"/>
    <w:link w:val="BodyTextIndent2Char"/>
    <w:rsid w:val="00C628AB"/>
    <w:pPr>
      <w:spacing w:line="240" w:lineRule="auto"/>
      <w:ind w:firstLine="720"/>
      <w:jc w:val="left"/>
    </w:pPr>
    <w:rPr>
      <w:rFonts w:ascii="Times New Roman" w:eastAsia="Times New Roman" w:hAnsi="Times New Roman" w:cs="Times New Roman"/>
      <w:iCs/>
      <w:sz w:val="24"/>
      <w:szCs w:val="24"/>
    </w:rPr>
  </w:style>
  <w:style w:type="character" w:customStyle="1" w:styleId="BodyTextIndent2Char">
    <w:name w:val="Body Text Indent 2 Char"/>
    <w:basedOn w:val="DefaultParagraphFont"/>
    <w:link w:val="BodyTextIndent2"/>
    <w:rsid w:val="00C628AB"/>
    <w:rPr>
      <w:rFonts w:eastAsia="Times New Roman" w:cs="Times New Roman"/>
      <w:iCs/>
    </w:rPr>
  </w:style>
  <w:style w:type="paragraph" w:styleId="BodyTextIndent3">
    <w:name w:val="Body Text Indent 3"/>
    <w:basedOn w:val="Normal"/>
    <w:link w:val="BodyTextIndent3Char"/>
    <w:rsid w:val="00C628AB"/>
    <w:pPr>
      <w:tabs>
        <w:tab w:val="left" w:pos="203"/>
      </w:tabs>
      <w:spacing w:line="240" w:lineRule="auto"/>
      <w:ind w:firstLine="203"/>
      <w:jc w:val="left"/>
    </w:pPr>
    <w:rPr>
      <w:rFonts w:ascii="Times New Roman" w:eastAsia="Times New Roman" w:hAnsi="Times New Roman" w:cs="Times New Roman"/>
      <w:iCs/>
      <w:sz w:val="24"/>
      <w:szCs w:val="24"/>
    </w:rPr>
  </w:style>
  <w:style w:type="character" w:customStyle="1" w:styleId="BodyTextIndent3Char">
    <w:name w:val="Body Text Indent 3 Char"/>
    <w:basedOn w:val="DefaultParagraphFont"/>
    <w:link w:val="BodyTextIndent3"/>
    <w:rsid w:val="00C628AB"/>
    <w:rPr>
      <w:rFonts w:eastAsia="Times New Roman" w:cs="Times New Roman"/>
      <w:iCs/>
    </w:rPr>
  </w:style>
  <w:style w:type="character" w:customStyle="1" w:styleId="DocumentMapChar">
    <w:name w:val="Document Map Char"/>
    <w:basedOn w:val="DefaultParagraphFont"/>
    <w:link w:val="DocumentMap"/>
    <w:semiHidden/>
    <w:rsid w:val="00C628AB"/>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C628AB"/>
    <w:pPr>
      <w:shd w:val="clear" w:color="auto" w:fill="000080"/>
      <w:spacing w:line="240" w:lineRule="auto"/>
      <w:jc w:val="left"/>
    </w:pPr>
    <w:rPr>
      <w:rFonts w:ascii="Tahoma" w:eastAsia="Times New Roman" w:hAnsi="Tahoma" w:cs="Tahoma"/>
      <w:sz w:val="20"/>
      <w:szCs w:val="20"/>
    </w:rPr>
  </w:style>
  <w:style w:type="paragraph" w:styleId="TOC3">
    <w:name w:val="toc 3"/>
    <w:basedOn w:val="Normal"/>
    <w:next w:val="Normal"/>
    <w:autoRedefine/>
    <w:uiPriority w:val="39"/>
    <w:rsid w:val="00C628AB"/>
    <w:pPr>
      <w:tabs>
        <w:tab w:val="right" w:leader="dot" w:pos="8750"/>
      </w:tabs>
      <w:spacing w:line="240" w:lineRule="auto"/>
      <w:ind w:left="480"/>
      <w:jc w:val="left"/>
    </w:pPr>
    <w:rPr>
      <w:rFonts w:ascii="Times New Roman" w:eastAsia="Times New Roman" w:hAnsi="Times New Roman" w:cs="Times New Roman"/>
      <w:b/>
      <w:bCs/>
      <w:noProof/>
      <w:position w:val="-24"/>
      <w:sz w:val="24"/>
      <w:szCs w:val="26"/>
    </w:rPr>
  </w:style>
  <w:style w:type="paragraph" w:styleId="TOC4">
    <w:name w:val="toc 4"/>
    <w:basedOn w:val="Normal"/>
    <w:next w:val="Normal"/>
    <w:autoRedefine/>
    <w:uiPriority w:val="39"/>
    <w:rsid w:val="00C628AB"/>
    <w:pPr>
      <w:spacing w:line="240" w:lineRule="auto"/>
      <w:ind w:left="720"/>
      <w:jc w:val="left"/>
    </w:pPr>
    <w:rPr>
      <w:rFonts w:ascii="Times New Roman" w:eastAsia="Times New Roman" w:hAnsi="Times New Roman" w:cs="Times New Roman"/>
      <w:sz w:val="24"/>
      <w:szCs w:val="24"/>
    </w:rPr>
  </w:style>
  <w:style w:type="paragraph" w:styleId="TOC5">
    <w:name w:val="toc 5"/>
    <w:basedOn w:val="Normal"/>
    <w:next w:val="Normal"/>
    <w:autoRedefine/>
    <w:uiPriority w:val="39"/>
    <w:rsid w:val="00C628AB"/>
    <w:pPr>
      <w:spacing w:line="240" w:lineRule="auto"/>
      <w:ind w:left="960"/>
      <w:jc w:val="left"/>
    </w:pPr>
    <w:rPr>
      <w:rFonts w:ascii="Times New Roman" w:eastAsia="Times New Roman" w:hAnsi="Times New Roman" w:cs="Times New Roman"/>
      <w:sz w:val="24"/>
      <w:szCs w:val="24"/>
    </w:rPr>
  </w:style>
  <w:style w:type="paragraph" w:styleId="TOC6">
    <w:name w:val="toc 6"/>
    <w:basedOn w:val="Normal"/>
    <w:next w:val="Normal"/>
    <w:autoRedefine/>
    <w:uiPriority w:val="39"/>
    <w:rsid w:val="00C628AB"/>
    <w:pPr>
      <w:spacing w:line="240" w:lineRule="auto"/>
      <w:ind w:left="1200"/>
      <w:jc w:val="left"/>
    </w:pPr>
    <w:rPr>
      <w:rFonts w:ascii="Times New Roman" w:eastAsia="Times New Roman" w:hAnsi="Times New Roman" w:cs="Times New Roman"/>
      <w:sz w:val="24"/>
      <w:szCs w:val="24"/>
    </w:rPr>
  </w:style>
  <w:style w:type="paragraph" w:styleId="TOC7">
    <w:name w:val="toc 7"/>
    <w:basedOn w:val="Normal"/>
    <w:next w:val="Normal"/>
    <w:autoRedefine/>
    <w:uiPriority w:val="39"/>
    <w:rsid w:val="00C628AB"/>
    <w:pPr>
      <w:spacing w:line="240" w:lineRule="auto"/>
      <w:ind w:left="1440"/>
      <w:jc w:val="left"/>
    </w:pPr>
    <w:rPr>
      <w:rFonts w:ascii="Times New Roman" w:eastAsia="Times New Roman" w:hAnsi="Times New Roman" w:cs="Times New Roman"/>
      <w:sz w:val="24"/>
      <w:szCs w:val="24"/>
    </w:rPr>
  </w:style>
  <w:style w:type="paragraph" w:styleId="TOC8">
    <w:name w:val="toc 8"/>
    <w:basedOn w:val="Normal"/>
    <w:next w:val="Normal"/>
    <w:autoRedefine/>
    <w:uiPriority w:val="39"/>
    <w:rsid w:val="00C628AB"/>
    <w:pPr>
      <w:spacing w:line="240" w:lineRule="auto"/>
      <w:ind w:left="1680"/>
      <w:jc w:val="left"/>
    </w:pPr>
    <w:rPr>
      <w:rFonts w:ascii="Times New Roman" w:eastAsia="Times New Roman" w:hAnsi="Times New Roman" w:cs="Times New Roman"/>
      <w:sz w:val="24"/>
      <w:szCs w:val="24"/>
    </w:rPr>
  </w:style>
  <w:style w:type="paragraph" w:styleId="TOC9">
    <w:name w:val="toc 9"/>
    <w:basedOn w:val="Normal"/>
    <w:next w:val="Normal"/>
    <w:autoRedefine/>
    <w:uiPriority w:val="39"/>
    <w:rsid w:val="00C628AB"/>
    <w:pPr>
      <w:spacing w:line="240" w:lineRule="auto"/>
      <w:ind w:left="1920"/>
      <w:jc w:val="left"/>
    </w:pPr>
    <w:rPr>
      <w:rFonts w:ascii="Times New Roman" w:eastAsia="Times New Roman" w:hAnsi="Times New Roman" w:cs="Times New Roman"/>
      <w:sz w:val="24"/>
      <w:szCs w:val="24"/>
    </w:rPr>
  </w:style>
  <w:style w:type="character" w:styleId="FollowedHyperlink">
    <w:name w:val="FollowedHyperlink"/>
    <w:basedOn w:val="DefaultParagraphFont"/>
    <w:rsid w:val="00C628AB"/>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2</cp:revision>
  <dcterms:created xsi:type="dcterms:W3CDTF">2015-10-02T14:14:00Z</dcterms:created>
  <dcterms:modified xsi:type="dcterms:W3CDTF">2015-10-02T16:49:00Z</dcterms:modified>
</cp:coreProperties>
</file>